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8D358" w14:textId="2BCE665F" w:rsidR="007F5C7D" w:rsidRDefault="002B1EA8" w:rsidP="005A22DA">
      <w:pPr>
        <w:jc w:val="center"/>
        <w:rPr>
          <w:rFonts w:ascii="Arial" w:hAnsi="Arial" w:cs="Arial"/>
          <w:noProof/>
          <w:sz w:val="28"/>
          <w:lang w:val="en-US" w:eastAsia="zh-CN"/>
        </w:rPr>
      </w:pPr>
      <w:bookmarkStart w:id="0" w:name="_GoBack"/>
      <w:bookmarkEnd w:id="0"/>
      <w:r>
        <w:rPr>
          <w:rFonts w:ascii="Arial" w:hAnsi="Arial" w:cs="Arial"/>
          <w:noProof/>
          <w:sz w:val="28"/>
          <w:lang w:eastAsia="en-GB"/>
        </w:rPr>
        <w:drawing>
          <wp:anchor distT="0" distB="0" distL="114300" distR="114300" simplePos="0" relativeHeight="251670016" behindDoc="0" locked="0" layoutInCell="1" allowOverlap="1" wp14:anchorId="228A720C" wp14:editId="2146335B">
            <wp:simplePos x="0" y="0"/>
            <wp:positionH relativeFrom="column">
              <wp:posOffset>285750</wp:posOffset>
            </wp:positionH>
            <wp:positionV relativeFrom="paragraph">
              <wp:posOffset>8890</wp:posOffset>
            </wp:positionV>
            <wp:extent cx="1165860" cy="8667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t="9290" b="16385"/>
                    <a:stretch/>
                  </pic:blipFill>
                  <pic:spPr bwMode="auto">
                    <a:xfrm>
                      <a:off x="0" y="0"/>
                      <a:ext cx="1165860" cy="866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4352" behindDoc="0" locked="0" layoutInCell="1" allowOverlap="1" wp14:anchorId="49EEED9E" wp14:editId="3E97CCE2">
            <wp:simplePos x="0" y="0"/>
            <wp:positionH relativeFrom="margin">
              <wp:align>center</wp:align>
            </wp:positionH>
            <wp:positionV relativeFrom="paragraph">
              <wp:posOffset>0</wp:posOffset>
            </wp:positionV>
            <wp:extent cx="1710055" cy="895350"/>
            <wp:effectExtent l="0" t="0" r="4445" b="0"/>
            <wp:wrapSquare wrapText="bothSides"/>
            <wp:docPr id="2" name="Picture 2" descr="C:\Users\Daniel Scott\AppData\Local\Microsoft\Windows\INetCache\Content.Word\Rhombus Logo - Final - Cu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 Scott\AppData\Local\Microsoft\Windows\INetCache\Content.Word\Rhombus Logo - Final - Cut.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1152"/>
                    <a:stretch/>
                  </pic:blipFill>
                  <pic:spPr bwMode="auto">
                    <a:xfrm>
                      <a:off x="0" y="0"/>
                      <a:ext cx="1710055" cy="8953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3AC02F6" w14:textId="1EB6BE9F" w:rsidR="00696C1C" w:rsidRDefault="002B1EA8" w:rsidP="005A22DA">
      <w:pPr>
        <w:jc w:val="center"/>
        <w:rPr>
          <w:rFonts w:ascii="Arial" w:hAnsi="Arial" w:cs="Arial"/>
          <w:sz w:val="28"/>
        </w:rPr>
      </w:pPr>
      <w:r w:rsidRPr="00BD01F4">
        <w:rPr>
          <w:rFonts w:ascii="Arial" w:hAnsi="Arial" w:cs="Arial"/>
          <w:b/>
          <w:noProof/>
          <w:sz w:val="22"/>
          <w:szCs w:val="22"/>
          <w:lang w:eastAsia="en-GB"/>
        </w:rPr>
        <w:drawing>
          <wp:anchor distT="0" distB="0" distL="114300" distR="114300" simplePos="0" relativeHeight="251649536" behindDoc="1" locked="0" layoutInCell="1" allowOverlap="1" wp14:anchorId="7B5ECEEF" wp14:editId="115868CE">
            <wp:simplePos x="0" y="0"/>
            <wp:positionH relativeFrom="column">
              <wp:posOffset>3329940</wp:posOffset>
            </wp:positionH>
            <wp:positionV relativeFrom="margin">
              <wp:posOffset>209550</wp:posOffset>
            </wp:positionV>
            <wp:extent cx="1762125" cy="642620"/>
            <wp:effectExtent l="0" t="0" r="9525" b="5080"/>
            <wp:wrapSquare wrapText="bothSides"/>
            <wp:docPr id="1" name="Picture 1" descr="bl_l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_l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642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A5A47" w14:textId="77777777" w:rsidR="003F7AB9" w:rsidRDefault="003F7AB9" w:rsidP="000E0043">
      <w:pPr>
        <w:rPr>
          <w:rFonts w:ascii="Arial" w:hAnsi="Arial" w:cs="Arial"/>
          <w:sz w:val="28"/>
        </w:rPr>
      </w:pPr>
    </w:p>
    <w:p w14:paraId="6766377F" w14:textId="77777777" w:rsidR="00696C1C" w:rsidRDefault="00696C1C" w:rsidP="000E0043">
      <w:pPr>
        <w:rPr>
          <w:rFonts w:ascii="Arial" w:hAnsi="Arial" w:cs="Arial"/>
          <w:sz w:val="28"/>
        </w:rPr>
      </w:pPr>
    </w:p>
    <w:p w14:paraId="71C18D13" w14:textId="3B00D17D" w:rsidR="00B43D89" w:rsidRDefault="00B43D89" w:rsidP="002B1EA8">
      <w:pPr>
        <w:rPr>
          <w:rFonts w:ascii="Arial" w:hAnsi="Arial" w:cs="Arial"/>
          <w:sz w:val="24"/>
          <w:szCs w:val="24"/>
        </w:rPr>
      </w:pPr>
    </w:p>
    <w:p w14:paraId="576BFDF1" w14:textId="495F8D6E" w:rsidR="00DF11A8" w:rsidRPr="0077016B" w:rsidRDefault="00DF11A8" w:rsidP="007F5C7D">
      <w:pPr>
        <w:jc w:val="center"/>
        <w:rPr>
          <w:rFonts w:ascii="Arial" w:hAnsi="Arial" w:cs="Arial"/>
          <w:sz w:val="24"/>
          <w:szCs w:val="24"/>
        </w:rPr>
      </w:pPr>
      <w:r w:rsidRPr="0077016B">
        <w:rPr>
          <w:rFonts w:ascii="Arial" w:hAnsi="Arial" w:cs="Arial"/>
          <w:sz w:val="24"/>
          <w:szCs w:val="24"/>
        </w:rPr>
        <w:t>College of Health and Life Sciences</w:t>
      </w:r>
    </w:p>
    <w:p w14:paraId="64F9FB96" w14:textId="427161A9" w:rsidR="00DF11A8" w:rsidRPr="0077016B" w:rsidRDefault="00DF11A8" w:rsidP="007F5C7D">
      <w:pPr>
        <w:jc w:val="center"/>
        <w:rPr>
          <w:rFonts w:ascii="Arial" w:hAnsi="Arial" w:cs="Arial"/>
          <w:noProof/>
          <w:sz w:val="24"/>
          <w:szCs w:val="24"/>
          <w:lang w:eastAsia="en-GB"/>
        </w:rPr>
      </w:pPr>
      <w:r w:rsidRPr="0077016B">
        <w:rPr>
          <w:rFonts w:ascii="Arial" w:hAnsi="Arial" w:cs="Arial"/>
          <w:sz w:val="24"/>
          <w:szCs w:val="24"/>
        </w:rPr>
        <w:t>Department of Clinical Sciences</w:t>
      </w:r>
    </w:p>
    <w:p w14:paraId="65359F0D" w14:textId="77777777" w:rsidR="00DF11A8" w:rsidRPr="0077016B" w:rsidRDefault="00DF11A8" w:rsidP="00DF11A8">
      <w:pPr>
        <w:jc w:val="center"/>
        <w:rPr>
          <w:rFonts w:ascii="Arial" w:hAnsi="Arial" w:cs="Arial"/>
          <w:b/>
          <w:sz w:val="24"/>
          <w:szCs w:val="24"/>
        </w:rPr>
      </w:pPr>
    </w:p>
    <w:p w14:paraId="5523B5B3" w14:textId="77777777" w:rsidR="00E24980" w:rsidRPr="005A22DA" w:rsidRDefault="00E24980" w:rsidP="00E24980">
      <w:pPr>
        <w:spacing w:after="240"/>
        <w:jc w:val="center"/>
        <w:rPr>
          <w:rFonts w:ascii="Arial" w:hAnsi="Arial" w:cs="Arial"/>
          <w:b/>
          <w:sz w:val="32"/>
          <w:szCs w:val="32"/>
        </w:rPr>
      </w:pPr>
      <w:r w:rsidRPr="005A22DA">
        <w:rPr>
          <w:rFonts w:ascii="Arial" w:hAnsi="Arial" w:cs="Arial"/>
          <w:b/>
          <w:sz w:val="32"/>
          <w:szCs w:val="32"/>
        </w:rPr>
        <w:t>PARTICIPANT INFORMATION SHEET</w:t>
      </w:r>
      <w:r w:rsidR="0002793A" w:rsidRPr="005A22DA">
        <w:rPr>
          <w:rFonts w:ascii="Arial" w:hAnsi="Arial" w:cs="Arial"/>
          <w:b/>
          <w:sz w:val="32"/>
          <w:szCs w:val="32"/>
        </w:rPr>
        <w:t xml:space="preserve"> </w:t>
      </w:r>
    </w:p>
    <w:p w14:paraId="14FB7A56" w14:textId="77777777" w:rsidR="0083055B" w:rsidRPr="0083055B" w:rsidRDefault="0083055B" w:rsidP="0083055B">
      <w:pPr>
        <w:jc w:val="center"/>
        <w:rPr>
          <w:rFonts w:ascii="Arial" w:hAnsi="Arial" w:cs="Arial"/>
          <w:b/>
          <w:sz w:val="28"/>
          <w:szCs w:val="28"/>
        </w:rPr>
      </w:pPr>
      <w:r w:rsidRPr="0083055B">
        <w:rPr>
          <w:rFonts w:ascii="Arial" w:hAnsi="Arial" w:cs="Arial"/>
          <w:b/>
          <w:sz w:val="28"/>
          <w:szCs w:val="28"/>
        </w:rPr>
        <w:t xml:space="preserve">The RHOMBUS Study: </w:t>
      </w:r>
    </w:p>
    <w:p w14:paraId="0E90E6C6" w14:textId="77777777" w:rsidR="0083055B" w:rsidRPr="0083055B" w:rsidRDefault="0083055B" w:rsidP="0083055B">
      <w:pPr>
        <w:jc w:val="center"/>
        <w:rPr>
          <w:rFonts w:ascii="Arial" w:hAnsi="Arial" w:cs="Arial"/>
          <w:b/>
          <w:sz w:val="28"/>
          <w:szCs w:val="28"/>
        </w:rPr>
      </w:pPr>
      <w:r w:rsidRPr="0083055B">
        <w:rPr>
          <w:rFonts w:ascii="Arial" w:hAnsi="Arial" w:cs="Arial"/>
          <w:b/>
          <w:sz w:val="28"/>
          <w:szCs w:val="28"/>
          <w:u w:val="single"/>
        </w:rPr>
        <w:t>R</w:t>
      </w:r>
      <w:r w:rsidRPr="0083055B">
        <w:rPr>
          <w:rFonts w:ascii="Arial" w:hAnsi="Arial" w:cs="Arial"/>
          <w:b/>
          <w:sz w:val="28"/>
          <w:szCs w:val="28"/>
        </w:rPr>
        <w:t xml:space="preserve">ehabilitation via </w:t>
      </w:r>
      <w:proofErr w:type="spellStart"/>
      <w:r w:rsidRPr="0083055B">
        <w:rPr>
          <w:rFonts w:ascii="Arial" w:hAnsi="Arial" w:cs="Arial"/>
          <w:b/>
          <w:sz w:val="28"/>
          <w:szCs w:val="28"/>
          <w:u w:val="single"/>
        </w:rPr>
        <w:t>HOM</w:t>
      </w:r>
      <w:r w:rsidRPr="0083055B">
        <w:rPr>
          <w:rFonts w:ascii="Arial" w:hAnsi="Arial" w:cs="Arial"/>
          <w:b/>
          <w:sz w:val="28"/>
          <w:szCs w:val="28"/>
        </w:rPr>
        <w:t>e</w:t>
      </w:r>
      <w:proofErr w:type="spellEnd"/>
      <w:r w:rsidRPr="0083055B">
        <w:rPr>
          <w:rFonts w:ascii="Arial" w:hAnsi="Arial" w:cs="Arial"/>
          <w:b/>
          <w:sz w:val="28"/>
          <w:szCs w:val="28"/>
        </w:rPr>
        <w:t xml:space="preserve"> </w:t>
      </w:r>
      <w:r w:rsidRPr="0083055B">
        <w:rPr>
          <w:rFonts w:ascii="Arial" w:hAnsi="Arial" w:cs="Arial"/>
          <w:b/>
          <w:sz w:val="28"/>
          <w:szCs w:val="28"/>
          <w:u w:val="single"/>
        </w:rPr>
        <w:t>B</w:t>
      </w:r>
      <w:r w:rsidRPr="0083055B">
        <w:rPr>
          <w:rFonts w:ascii="Arial" w:hAnsi="Arial" w:cs="Arial"/>
          <w:b/>
          <w:sz w:val="28"/>
          <w:szCs w:val="28"/>
        </w:rPr>
        <w:t xml:space="preserve">ased gaming exercise for the </w:t>
      </w:r>
      <w:r w:rsidRPr="0083055B">
        <w:rPr>
          <w:rFonts w:ascii="Arial" w:hAnsi="Arial" w:cs="Arial"/>
          <w:b/>
          <w:sz w:val="28"/>
          <w:szCs w:val="28"/>
          <w:u w:val="single"/>
        </w:rPr>
        <w:t>U</w:t>
      </w:r>
      <w:r w:rsidRPr="0083055B">
        <w:rPr>
          <w:rFonts w:ascii="Arial" w:hAnsi="Arial" w:cs="Arial"/>
          <w:b/>
          <w:sz w:val="28"/>
          <w:szCs w:val="28"/>
        </w:rPr>
        <w:t xml:space="preserve">pper-limb post </w:t>
      </w:r>
      <w:r w:rsidRPr="0083055B">
        <w:rPr>
          <w:rFonts w:ascii="Arial" w:hAnsi="Arial" w:cs="Arial"/>
          <w:b/>
          <w:sz w:val="28"/>
          <w:szCs w:val="28"/>
          <w:u w:val="single"/>
        </w:rPr>
        <w:t>S</w:t>
      </w:r>
      <w:r w:rsidRPr="0083055B">
        <w:rPr>
          <w:rFonts w:ascii="Arial" w:hAnsi="Arial" w:cs="Arial"/>
          <w:b/>
          <w:sz w:val="28"/>
          <w:szCs w:val="28"/>
        </w:rPr>
        <w:t>troke</w:t>
      </w:r>
    </w:p>
    <w:p w14:paraId="6A73009E" w14:textId="77777777" w:rsidR="0070154C" w:rsidRPr="005A22DA" w:rsidRDefault="0070154C" w:rsidP="0070154C">
      <w:pPr>
        <w:rPr>
          <w:rFonts w:ascii="Arial" w:hAnsi="Arial" w:cs="Arial"/>
          <w:b/>
          <w:sz w:val="28"/>
          <w:szCs w:val="28"/>
        </w:rPr>
      </w:pPr>
    </w:p>
    <w:p w14:paraId="58EBAA14" w14:textId="77777777" w:rsidR="00B3107F" w:rsidRDefault="00B3107F" w:rsidP="00B3107F">
      <w:pPr>
        <w:spacing w:after="200" w:line="276" w:lineRule="auto"/>
        <w:rPr>
          <w:rFonts w:ascii="Arial" w:eastAsiaTheme="minorHAnsi" w:hAnsi="Arial" w:cs="Arial"/>
          <w:iCs/>
          <w:sz w:val="28"/>
          <w:szCs w:val="28"/>
        </w:rPr>
      </w:pPr>
      <w:r>
        <w:rPr>
          <w:rFonts w:ascii="Arial" w:eastAsiaTheme="minorHAnsi" w:hAnsi="Arial" w:cs="Arial"/>
          <w:iCs/>
          <w:sz w:val="28"/>
          <w:szCs w:val="28"/>
        </w:rPr>
        <w:t>We would like to invite you to take part in a research study. Whether or not you wish to take part is entirely up to you. Before you decide it is important for you to understand why the research is being done and what it will involve. To help you decide please take time to read the following information carefully. Feel free to talk to others about the study if you wish. Please ask us if there is anything that is not clear or if you would like more information</w:t>
      </w:r>
    </w:p>
    <w:p w14:paraId="63E8A4B2" w14:textId="77777777" w:rsidR="00B3107F" w:rsidRPr="00BB3E88" w:rsidRDefault="00B3107F" w:rsidP="00B3107F">
      <w:pPr>
        <w:spacing w:after="200" w:line="276" w:lineRule="auto"/>
        <w:jc w:val="center"/>
        <w:rPr>
          <w:rFonts w:ascii="Arial" w:eastAsiaTheme="minorHAnsi" w:hAnsi="Arial" w:cs="Arial"/>
          <w:b/>
          <w:iCs/>
          <w:color w:val="0070C0"/>
          <w:sz w:val="28"/>
          <w:szCs w:val="28"/>
          <w:u w:val="single"/>
        </w:rPr>
      </w:pPr>
      <w:r w:rsidRPr="00BB3E88">
        <w:rPr>
          <w:rFonts w:ascii="Arial" w:eastAsiaTheme="minorHAnsi" w:hAnsi="Arial" w:cs="Arial"/>
          <w:b/>
          <w:iCs/>
          <w:color w:val="0070C0"/>
          <w:sz w:val="28"/>
          <w:szCs w:val="28"/>
          <w:u w:val="single"/>
        </w:rPr>
        <w:t>Please take time to decide whether you wish to take part</w:t>
      </w:r>
    </w:p>
    <w:p w14:paraId="6F031BED" w14:textId="6FFDC67B" w:rsidR="00BA1C49" w:rsidRDefault="00B3107F" w:rsidP="00B3107F">
      <w:pPr>
        <w:spacing w:after="200" w:line="276" w:lineRule="auto"/>
        <w:rPr>
          <w:rFonts w:ascii="Arial" w:eastAsiaTheme="minorHAnsi" w:hAnsi="Arial" w:cs="Arial"/>
          <w:iCs/>
          <w:sz w:val="28"/>
          <w:szCs w:val="28"/>
        </w:rPr>
      </w:pPr>
      <w:r w:rsidRPr="00B7368B">
        <w:rPr>
          <w:noProof/>
          <w:color w:val="943634" w:themeColor="accent2" w:themeShade="BF"/>
          <w:lang w:eastAsia="en-GB"/>
        </w:rPr>
        <w:drawing>
          <wp:anchor distT="0" distB="0" distL="114300" distR="114300" simplePos="0" relativeHeight="251661312" behindDoc="0" locked="0" layoutInCell="1" allowOverlap="1" wp14:anchorId="4755B4E0" wp14:editId="3E08CBEB">
            <wp:simplePos x="0" y="0"/>
            <wp:positionH relativeFrom="column">
              <wp:posOffset>4646930</wp:posOffset>
            </wp:positionH>
            <wp:positionV relativeFrom="paragraph">
              <wp:posOffset>64770</wp:posOffset>
            </wp:positionV>
            <wp:extent cx="1993900" cy="2163445"/>
            <wp:effectExtent l="0" t="0" r="1270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993900" cy="2163445"/>
                    </a:xfrm>
                    <a:prstGeom prst="rect">
                      <a:avLst/>
                    </a:prstGeom>
                  </pic:spPr>
                </pic:pic>
              </a:graphicData>
            </a:graphic>
            <wp14:sizeRelH relativeFrom="page">
              <wp14:pctWidth>0</wp14:pctWidth>
            </wp14:sizeRelH>
            <wp14:sizeRelV relativeFrom="page">
              <wp14:pctHeight>0</wp14:pctHeight>
            </wp14:sizeRelV>
          </wp:anchor>
        </w:drawing>
      </w:r>
      <w:r w:rsidR="00BA1C49" w:rsidRPr="005A22DA">
        <w:rPr>
          <w:rFonts w:ascii="Arial" w:eastAsiaTheme="minorHAnsi" w:hAnsi="Arial" w:cs="Arial"/>
          <w:iCs/>
          <w:sz w:val="28"/>
          <w:szCs w:val="28"/>
        </w:rPr>
        <w:t xml:space="preserve">You are being invited to take part in a research study looking at the use of a new gaming </w:t>
      </w:r>
      <w:r w:rsidR="009A1220" w:rsidRPr="005343D0">
        <w:rPr>
          <w:rFonts w:ascii="Arial" w:eastAsiaTheme="minorHAnsi" w:hAnsi="Arial" w:cs="Arial"/>
          <w:iCs/>
          <w:sz w:val="28"/>
          <w:szCs w:val="28"/>
        </w:rPr>
        <w:t>device</w:t>
      </w:r>
      <w:r w:rsidR="005343D0">
        <w:rPr>
          <w:rFonts w:ascii="Arial" w:eastAsiaTheme="minorHAnsi" w:hAnsi="Arial" w:cs="Arial"/>
          <w:iCs/>
          <w:sz w:val="28"/>
          <w:szCs w:val="28"/>
        </w:rPr>
        <w:t xml:space="preserve"> </w:t>
      </w:r>
      <w:r w:rsidR="00BA1C49" w:rsidRPr="005A22DA">
        <w:rPr>
          <w:rFonts w:ascii="Arial" w:eastAsiaTheme="minorHAnsi" w:hAnsi="Arial" w:cs="Arial"/>
          <w:iCs/>
          <w:sz w:val="28"/>
          <w:szCs w:val="28"/>
        </w:rPr>
        <w:t xml:space="preserve">called the </w:t>
      </w:r>
      <w:r w:rsidR="005343D0">
        <w:rPr>
          <w:rFonts w:ascii="Arial" w:eastAsiaTheme="minorHAnsi" w:hAnsi="Arial" w:cs="Arial"/>
          <w:iCs/>
          <w:sz w:val="28"/>
          <w:szCs w:val="28"/>
        </w:rPr>
        <w:t>Gameball (right)</w:t>
      </w:r>
      <w:r w:rsidR="00BA1C49" w:rsidRPr="005A22DA">
        <w:rPr>
          <w:rFonts w:ascii="Arial" w:eastAsiaTheme="minorHAnsi" w:hAnsi="Arial" w:cs="Arial"/>
          <w:iCs/>
          <w:sz w:val="28"/>
          <w:szCs w:val="28"/>
        </w:rPr>
        <w:t xml:space="preserve"> which has been designed </w:t>
      </w:r>
      <w:r w:rsidR="004413FA">
        <w:rPr>
          <w:rFonts w:ascii="Arial" w:eastAsiaTheme="minorHAnsi" w:hAnsi="Arial" w:cs="Arial"/>
          <w:iCs/>
          <w:sz w:val="28"/>
          <w:szCs w:val="28"/>
        </w:rPr>
        <w:t xml:space="preserve">by </w:t>
      </w:r>
      <w:proofErr w:type="spellStart"/>
      <w:r w:rsidR="004413FA" w:rsidRPr="005A22DA">
        <w:rPr>
          <w:rFonts w:ascii="Arial" w:eastAsiaTheme="minorHAnsi" w:hAnsi="Arial" w:cs="Arial"/>
          <w:iCs/>
          <w:sz w:val="28"/>
          <w:szCs w:val="28"/>
        </w:rPr>
        <w:t>Neurofenix</w:t>
      </w:r>
      <w:proofErr w:type="spellEnd"/>
      <w:r w:rsidR="004413FA" w:rsidRPr="005A22DA">
        <w:rPr>
          <w:rFonts w:ascii="Arial" w:eastAsiaTheme="minorHAnsi" w:hAnsi="Arial" w:cs="Arial"/>
          <w:iCs/>
          <w:sz w:val="28"/>
          <w:szCs w:val="28"/>
        </w:rPr>
        <w:t xml:space="preserve"> </w:t>
      </w:r>
      <w:r w:rsidR="00BA1C49" w:rsidRPr="005A22DA">
        <w:rPr>
          <w:rFonts w:ascii="Arial" w:eastAsiaTheme="minorHAnsi" w:hAnsi="Arial" w:cs="Arial"/>
          <w:iCs/>
          <w:sz w:val="28"/>
          <w:szCs w:val="28"/>
        </w:rPr>
        <w:t xml:space="preserve">specifically for rehabilitation of the arm following stroke. </w:t>
      </w:r>
    </w:p>
    <w:p w14:paraId="65533613" w14:textId="77777777" w:rsidR="005A22DA" w:rsidRPr="005A22DA" w:rsidRDefault="005A22DA" w:rsidP="0077016B">
      <w:pPr>
        <w:spacing w:after="200" w:line="276" w:lineRule="auto"/>
        <w:rPr>
          <w:rFonts w:ascii="Arial" w:eastAsiaTheme="minorHAnsi" w:hAnsi="Arial" w:cs="Arial"/>
          <w:iCs/>
          <w:sz w:val="28"/>
          <w:szCs w:val="28"/>
        </w:rPr>
      </w:pPr>
      <w:r w:rsidRPr="00CF6FB2">
        <w:rPr>
          <w:rFonts w:ascii="Arial" w:eastAsiaTheme="minorHAnsi" w:hAnsi="Arial" w:cs="Arial"/>
          <w:b/>
          <w:iCs/>
          <w:color w:val="7030A0"/>
          <w:sz w:val="28"/>
          <w:szCs w:val="28"/>
          <w:u w:val="single"/>
        </w:rPr>
        <w:t>Part 1</w:t>
      </w:r>
      <w:r w:rsidRPr="00C63252">
        <w:rPr>
          <w:rFonts w:ascii="Arial" w:eastAsiaTheme="minorHAnsi" w:hAnsi="Arial" w:cs="Arial"/>
          <w:b/>
          <w:iCs/>
          <w:color w:val="7030A0"/>
          <w:sz w:val="28"/>
          <w:szCs w:val="28"/>
        </w:rPr>
        <w:t xml:space="preserve"> </w:t>
      </w:r>
      <w:r>
        <w:rPr>
          <w:rFonts w:ascii="Arial" w:eastAsiaTheme="minorHAnsi" w:hAnsi="Arial" w:cs="Arial"/>
          <w:iCs/>
          <w:sz w:val="28"/>
          <w:szCs w:val="28"/>
        </w:rPr>
        <w:t xml:space="preserve">of this leaflet tells you the purpose of this research and what will happen to you if you </w:t>
      </w:r>
      <w:r w:rsidR="00A8706F">
        <w:rPr>
          <w:rFonts w:ascii="Arial" w:eastAsiaTheme="minorHAnsi" w:hAnsi="Arial" w:cs="Arial"/>
          <w:iCs/>
          <w:sz w:val="28"/>
          <w:szCs w:val="28"/>
        </w:rPr>
        <w:t xml:space="preserve">decide to </w:t>
      </w:r>
      <w:r>
        <w:rPr>
          <w:rFonts w:ascii="Arial" w:eastAsiaTheme="minorHAnsi" w:hAnsi="Arial" w:cs="Arial"/>
          <w:iCs/>
          <w:sz w:val="28"/>
          <w:szCs w:val="28"/>
        </w:rPr>
        <w:t>take part</w:t>
      </w:r>
    </w:p>
    <w:p w14:paraId="444E7528" w14:textId="0F7842CD" w:rsidR="00B3107F" w:rsidRPr="00B3107F" w:rsidRDefault="007C2652" w:rsidP="00B3107F">
      <w:pPr>
        <w:spacing w:after="200" w:line="276" w:lineRule="auto"/>
        <w:rPr>
          <w:rFonts w:ascii="Arial" w:eastAsiaTheme="minorHAnsi" w:hAnsi="Arial" w:cs="Arial"/>
          <w:iCs/>
          <w:sz w:val="28"/>
          <w:szCs w:val="28"/>
        </w:rPr>
      </w:pPr>
      <w:r>
        <w:rPr>
          <w:rFonts w:ascii="Arial" w:eastAsiaTheme="minorHAnsi" w:hAnsi="Arial" w:cs="Arial"/>
          <w:b/>
          <w:iCs/>
          <w:noProof/>
          <w:color w:val="7030A0"/>
          <w:sz w:val="28"/>
          <w:szCs w:val="28"/>
          <w:u w:val="single"/>
          <w:lang w:eastAsia="en-GB"/>
        </w:rPr>
        <mc:AlternateContent>
          <mc:Choice Requires="wps">
            <w:drawing>
              <wp:anchor distT="0" distB="0" distL="114300" distR="114300" simplePos="0" relativeHeight="251685376" behindDoc="0" locked="0" layoutInCell="1" allowOverlap="1" wp14:anchorId="13A765CD" wp14:editId="36E49A28">
                <wp:simplePos x="0" y="0"/>
                <wp:positionH relativeFrom="column">
                  <wp:posOffset>5715000</wp:posOffset>
                </wp:positionH>
                <wp:positionV relativeFrom="paragraph">
                  <wp:posOffset>147955</wp:posOffset>
                </wp:positionV>
                <wp:extent cx="104775" cy="514350"/>
                <wp:effectExtent l="76200" t="38100" r="28575" b="19050"/>
                <wp:wrapNone/>
                <wp:docPr id="6" name="Straight Arrow Connector 6"/>
                <wp:cNvGraphicFramePr/>
                <a:graphic xmlns:a="http://schemas.openxmlformats.org/drawingml/2006/main">
                  <a:graphicData uri="http://schemas.microsoft.com/office/word/2010/wordprocessingShape">
                    <wps:wsp>
                      <wps:cNvCnPr/>
                      <wps:spPr>
                        <a:xfrm flipH="1" flipV="1">
                          <a:off x="0" y="0"/>
                          <a:ext cx="104775" cy="51435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768169" id="_x0000_t32" coordsize="21600,21600" o:spt="32" o:oned="t" path="m,l21600,21600e" filled="f">
                <v:path arrowok="t" fillok="f" o:connecttype="none"/>
                <o:lock v:ext="edit" shapetype="t"/>
              </v:shapetype>
              <v:shape id="Straight Arrow Connector 6" o:spid="_x0000_s1026" type="#_x0000_t32" style="position:absolute;margin-left:450pt;margin-top:11.65pt;width:8.25pt;height:40.5pt;flip:x y;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" strokecolor="black [3040]" strokeweight="3pt">
                <v:stroke endarrow="block"/>
              </v:shape>
            </w:pict>
          </mc:Fallback>
        </mc:AlternateContent>
      </w:r>
      <w:r w:rsidR="005A22DA" w:rsidRPr="00CF6FB2">
        <w:rPr>
          <w:rFonts w:ascii="Arial" w:eastAsiaTheme="minorHAnsi" w:hAnsi="Arial" w:cs="Arial"/>
          <w:b/>
          <w:iCs/>
          <w:color w:val="7030A0"/>
          <w:sz w:val="28"/>
          <w:szCs w:val="28"/>
          <w:u w:val="single"/>
        </w:rPr>
        <w:t>Part 2</w:t>
      </w:r>
      <w:r w:rsidR="005A22DA" w:rsidRPr="00C63252">
        <w:rPr>
          <w:rFonts w:ascii="Arial" w:eastAsiaTheme="minorHAnsi" w:hAnsi="Arial" w:cs="Arial"/>
          <w:iCs/>
          <w:color w:val="7030A0"/>
          <w:sz w:val="28"/>
          <w:szCs w:val="28"/>
        </w:rPr>
        <w:t xml:space="preserve"> </w:t>
      </w:r>
      <w:r w:rsidR="005A22DA">
        <w:rPr>
          <w:rFonts w:ascii="Arial" w:eastAsiaTheme="minorHAnsi" w:hAnsi="Arial" w:cs="Arial"/>
          <w:iCs/>
          <w:sz w:val="28"/>
          <w:szCs w:val="28"/>
        </w:rPr>
        <w:t>gives you more detailed information about the conduct of the research</w:t>
      </w:r>
    </w:p>
    <w:p w14:paraId="10F15BD9" w14:textId="3E7E99DE" w:rsidR="0069342B" w:rsidRPr="00CF6FB2" w:rsidRDefault="007C2652" w:rsidP="0069342B">
      <w:pPr>
        <w:spacing w:line="360" w:lineRule="auto"/>
        <w:jc w:val="center"/>
        <w:rPr>
          <w:rFonts w:ascii="Arial" w:hAnsi="Arial" w:cs="Arial"/>
          <w:b/>
          <w:color w:val="7030A0"/>
          <w:sz w:val="28"/>
          <w:szCs w:val="28"/>
          <w:u w:val="single"/>
        </w:rPr>
      </w:pPr>
      <w:r w:rsidRPr="007C2652">
        <w:rPr>
          <w:rFonts w:ascii="Arial" w:hAnsi="Arial" w:cs="Arial"/>
          <w:b/>
          <w:noProof/>
          <w:color w:val="7030A0"/>
          <w:sz w:val="28"/>
          <w:szCs w:val="28"/>
          <w:u w:val="single"/>
          <w:lang w:eastAsia="en-GB"/>
        </w:rPr>
        <mc:AlternateContent>
          <mc:Choice Requires="wps">
            <w:drawing>
              <wp:anchor distT="45720" distB="45720" distL="114300" distR="114300" simplePos="0" relativeHeight="251687424" behindDoc="1" locked="0" layoutInCell="1" allowOverlap="1" wp14:anchorId="61152C7B" wp14:editId="47FBA4CC">
                <wp:simplePos x="0" y="0"/>
                <wp:positionH relativeFrom="column">
                  <wp:posOffset>5133975</wp:posOffset>
                </wp:positionH>
                <wp:positionV relativeFrom="paragraph">
                  <wp:posOffset>102870</wp:posOffset>
                </wp:positionV>
                <wp:extent cx="1371600" cy="140462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rgbClr val="FFFFFF"/>
                        </a:solidFill>
                        <a:ln w="9525">
                          <a:solidFill>
                            <a:srgbClr val="000000"/>
                          </a:solidFill>
                          <a:miter lim="800000"/>
                          <a:headEnd/>
                          <a:tailEnd/>
                        </a:ln>
                      </wps:spPr>
                      <wps:txbx>
                        <w:txbxContent>
                          <w:p w14:paraId="670CC377" w14:textId="2F0A98DA" w:rsidR="007C2652" w:rsidRPr="007C2652" w:rsidRDefault="007C2652" w:rsidP="007C2652">
                            <w:pPr>
                              <w:jc w:val="center"/>
                              <w:rPr>
                                <w:b/>
                                <w:sz w:val="28"/>
                              </w:rPr>
                            </w:pPr>
                            <w:r w:rsidRPr="007C2652">
                              <w:rPr>
                                <w:rFonts w:ascii="Arial" w:hAnsi="Arial" w:cs="Arial"/>
                                <w:b/>
                                <w:sz w:val="28"/>
                              </w:rPr>
                              <w:t>The</w:t>
                            </w:r>
                            <w:r w:rsidRPr="007C2652">
                              <w:rPr>
                                <w:b/>
                                <w:sz w:val="28"/>
                              </w:rPr>
                              <w:t xml:space="preserve"> </w:t>
                            </w:r>
                            <w:r w:rsidRPr="007C2652">
                              <w:rPr>
                                <w:rFonts w:ascii="Arial" w:hAnsi="Arial" w:cs="Arial"/>
                                <w:b/>
                                <w:sz w:val="28"/>
                              </w:rPr>
                              <w:t>Gameball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52C7B" id="_x0000_t202" coordsize="21600,21600" o:spt="202" path="m,l,21600r21600,l21600,xe">
                <v:stroke joinstyle="miter"/>
                <v:path gradientshapeok="t" o:connecttype="rect"/>
              </v:shapetype>
              <v:shape id="Text Box 2" o:spid="_x0000_s1026" type="#_x0000_t202" style="position:absolute;left:0;text-align:left;margin-left:404.25pt;margin-top:8.1pt;width:108pt;height:110.6pt;z-index:-2516290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">
                <v:textbox style="mso-fit-shape-to-text:t">
                  <w:txbxContent>
                    <w:p w14:paraId="670CC377" w14:textId="2F0A98DA" w:rsidR="007C2652" w:rsidRPr="007C2652" w:rsidRDefault="007C2652" w:rsidP="007C2652">
                      <w:pPr>
                        <w:jc w:val="center"/>
                        <w:rPr>
                          <w:b/>
                          <w:sz w:val="28"/>
                        </w:rPr>
                      </w:pPr>
                      <w:r w:rsidRPr="007C2652">
                        <w:rPr>
                          <w:rFonts w:ascii="Arial" w:hAnsi="Arial" w:cs="Arial"/>
                          <w:b/>
                          <w:sz w:val="28"/>
                        </w:rPr>
                        <w:t>The</w:t>
                      </w:r>
                      <w:r w:rsidRPr="007C2652">
                        <w:rPr>
                          <w:b/>
                          <w:sz w:val="28"/>
                        </w:rPr>
                        <w:t xml:space="preserve"> </w:t>
                      </w:r>
                      <w:r w:rsidRPr="007C2652">
                        <w:rPr>
                          <w:rFonts w:ascii="Arial" w:hAnsi="Arial" w:cs="Arial"/>
                          <w:b/>
                          <w:sz w:val="28"/>
                        </w:rPr>
                        <w:t>Gameball</w:t>
                      </w:r>
                    </w:p>
                  </w:txbxContent>
                </v:textbox>
              </v:shape>
            </w:pict>
          </mc:Fallback>
        </mc:AlternateContent>
      </w:r>
      <w:r w:rsidR="001016C1">
        <w:rPr>
          <w:rFonts w:ascii="Arial" w:hAnsi="Arial" w:cs="Arial"/>
          <w:b/>
          <w:color w:val="7030A0"/>
          <w:sz w:val="28"/>
          <w:szCs w:val="28"/>
          <w:u w:val="single"/>
        </w:rPr>
        <w:t xml:space="preserve">Part 1 - </w:t>
      </w:r>
      <w:r w:rsidR="0069342B" w:rsidRPr="00CF6FB2">
        <w:rPr>
          <w:rFonts w:ascii="Arial" w:hAnsi="Arial" w:cs="Arial"/>
          <w:b/>
          <w:color w:val="7030A0"/>
          <w:sz w:val="28"/>
          <w:szCs w:val="28"/>
          <w:u w:val="single"/>
        </w:rPr>
        <w:t>Overview of the Study</w:t>
      </w:r>
    </w:p>
    <w:p w14:paraId="165D3EEB" w14:textId="3B946269" w:rsidR="00E24980" w:rsidRPr="00BB3E88" w:rsidRDefault="00E24980"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What is the purpose of the study?</w:t>
      </w:r>
    </w:p>
    <w:p w14:paraId="56FD2ACB" w14:textId="1D2CFD15" w:rsidR="00B43D89" w:rsidRDefault="00A8706F" w:rsidP="0077016B">
      <w:pPr>
        <w:spacing w:line="276" w:lineRule="auto"/>
        <w:rPr>
          <w:rFonts w:ascii="Arial" w:eastAsiaTheme="minorHAnsi" w:hAnsi="Arial" w:cs="Arial"/>
          <w:iCs/>
          <w:sz w:val="28"/>
          <w:szCs w:val="28"/>
        </w:rPr>
      </w:pPr>
      <w:r>
        <w:rPr>
          <w:rFonts w:ascii="Arial" w:eastAsiaTheme="minorHAnsi" w:hAnsi="Arial" w:cs="Arial"/>
          <w:iCs/>
          <w:sz w:val="28"/>
          <w:szCs w:val="28"/>
        </w:rPr>
        <w:t>Before introducing a new device into therapy</w:t>
      </w:r>
      <w:r w:rsidR="00BA1C49" w:rsidRPr="005A22DA">
        <w:rPr>
          <w:rFonts w:ascii="Arial" w:eastAsiaTheme="minorHAnsi" w:hAnsi="Arial" w:cs="Arial"/>
          <w:iCs/>
          <w:sz w:val="28"/>
          <w:szCs w:val="28"/>
        </w:rPr>
        <w:t xml:space="preserve"> </w:t>
      </w:r>
      <w:r w:rsidR="007C2652">
        <w:rPr>
          <w:rFonts w:ascii="Arial" w:eastAsiaTheme="minorHAnsi" w:hAnsi="Arial" w:cs="Arial"/>
          <w:iCs/>
          <w:sz w:val="28"/>
          <w:szCs w:val="28"/>
        </w:rPr>
        <w:t xml:space="preserve">it </w:t>
      </w:r>
      <w:r w:rsidR="00BA1C49" w:rsidRPr="005A22DA">
        <w:rPr>
          <w:rFonts w:ascii="Arial" w:eastAsiaTheme="minorHAnsi" w:hAnsi="Arial" w:cs="Arial"/>
          <w:iCs/>
          <w:sz w:val="28"/>
          <w:szCs w:val="28"/>
        </w:rPr>
        <w:t xml:space="preserve">is important to understand whether it is </w:t>
      </w:r>
      <w:r w:rsidR="00CB12DE">
        <w:rPr>
          <w:rFonts w:ascii="Arial" w:eastAsiaTheme="minorHAnsi" w:hAnsi="Arial" w:cs="Arial"/>
          <w:iCs/>
          <w:sz w:val="28"/>
          <w:szCs w:val="28"/>
        </w:rPr>
        <w:t xml:space="preserve">safe, enjoyable and easy to use </w:t>
      </w:r>
      <w:r w:rsidR="00BA1C49" w:rsidRPr="005A22DA">
        <w:rPr>
          <w:rFonts w:ascii="Arial" w:eastAsiaTheme="minorHAnsi" w:hAnsi="Arial" w:cs="Arial"/>
          <w:iCs/>
          <w:sz w:val="28"/>
          <w:szCs w:val="28"/>
        </w:rPr>
        <w:t>from</w:t>
      </w:r>
      <w:r w:rsidR="001605F5">
        <w:rPr>
          <w:rFonts w:ascii="Arial" w:eastAsiaTheme="minorHAnsi" w:hAnsi="Arial" w:cs="Arial"/>
          <w:iCs/>
          <w:sz w:val="28"/>
          <w:szCs w:val="28"/>
        </w:rPr>
        <w:t xml:space="preserve"> a</w:t>
      </w:r>
      <w:r w:rsidR="00BA1C49" w:rsidRPr="005A22DA">
        <w:rPr>
          <w:rFonts w:ascii="Arial" w:eastAsiaTheme="minorHAnsi" w:hAnsi="Arial" w:cs="Arial"/>
          <w:iCs/>
          <w:sz w:val="28"/>
          <w:szCs w:val="28"/>
        </w:rPr>
        <w:t xml:space="preserve"> </w:t>
      </w:r>
      <w:r w:rsidR="00A00CF6">
        <w:rPr>
          <w:rFonts w:ascii="Arial" w:eastAsiaTheme="minorHAnsi" w:hAnsi="Arial" w:cs="Arial"/>
          <w:iCs/>
          <w:sz w:val="28"/>
          <w:szCs w:val="28"/>
        </w:rPr>
        <w:t>stroke survivor</w:t>
      </w:r>
      <w:r w:rsidR="001605F5">
        <w:rPr>
          <w:rFonts w:ascii="Arial" w:eastAsiaTheme="minorHAnsi" w:hAnsi="Arial" w:cs="Arial"/>
          <w:iCs/>
          <w:sz w:val="28"/>
          <w:szCs w:val="28"/>
        </w:rPr>
        <w:t>’</w:t>
      </w:r>
      <w:r w:rsidR="0077016B" w:rsidRPr="00B64882">
        <w:rPr>
          <w:rFonts w:ascii="Arial" w:eastAsiaTheme="minorHAnsi" w:hAnsi="Arial" w:cs="Arial"/>
          <w:iCs/>
          <w:sz w:val="28"/>
          <w:szCs w:val="28"/>
        </w:rPr>
        <w:t>s</w:t>
      </w:r>
      <w:r w:rsidR="00BA1C49" w:rsidRPr="005A22DA">
        <w:rPr>
          <w:rFonts w:ascii="Arial" w:eastAsiaTheme="minorHAnsi" w:hAnsi="Arial" w:cs="Arial"/>
          <w:iCs/>
          <w:sz w:val="28"/>
          <w:szCs w:val="28"/>
        </w:rPr>
        <w:t xml:space="preserve"> viewpoint and whether there are challenges associated with using it. The planned study aims to examine </w:t>
      </w:r>
      <w:r>
        <w:rPr>
          <w:rFonts w:ascii="Arial" w:eastAsiaTheme="minorHAnsi" w:hAnsi="Arial" w:cs="Arial"/>
          <w:iCs/>
          <w:sz w:val="28"/>
          <w:szCs w:val="28"/>
        </w:rPr>
        <w:t>these issues when</w:t>
      </w:r>
      <w:r w:rsidR="00B03BE6" w:rsidRPr="005A22DA">
        <w:rPr>
          <w:rFonts w:ascii="Arial" w:eastAsiaTheme="minorHAnsi" w:hAnsi="Arial" w:cs="Arial"/>
          <w:iCs/>
          <w:sz w:val="28"/>
          <w:szCs w:val="28"/>
        </w:rPr>
        <w:t xml:space="preserve"> </w:t>
      </w:r>
      <w:r>
        <w:rPr>
          <w:rFonts w:ascii="Arial" w:eastAsiaTheme="minorHAnsi" w:hAnsi="Arial" w:cs="Arial"/>
          <w:iCs/>
          <w:sz w:val="28"/>
          <w:szCs w:val="28"/>
        </w:rPr>
        <w:t xml:space="preserve">using </w:t>
      </w:r>
      <w:r w:rsidR="00B03BE6" w:rsidRPr="005A22DA">
        <w:rPr>
          <w:rFonts w:ascii="Arial" w:eastAsiaTheme="minorHAnsi" w:hAnsi="Arial" w:cs="Arial"/>
          <w:iCs/>
          <w:sz w:val="28"/>
          <w:szCs w:val="28"/>
        </w:rPr>
        <w:t>the Gameball</w:t>
      </w:r>
      <w:r>
        <w:rPr>
          <w:rFonts w:ascii="Arial" w:eastAsiaTheme="minorHAnsi" w:hAnsi="Arial" w:cs="Arial"/>
          <w:iCs/>
          <w:sz w:val="28"/>
          <w:szCs w:val="28"/>
        </w:rPr>
        <w:t xml:space="preserve"> at home to help exercise the </w:t>
      </w:r>
      <w:r w:rsidR="00BA1C49" w:rsidRPr="005222CF">
        <w:rPr>
          <w:rFonts w:ascii="Arial" w:eastAsiaTheme="minorHAnsi" w:hAnsi="Arial" w:cs="Arial"/>
          <w:iCs/>
          <w:sz w:val="28"/>
          <w:szCs w:val="28"/>
        </w:rPr>
        <w:t>arm</w:t>
      </w:r>
      <w:r w:rsidR="00A249AE" w:rsidRPr="005A22DA">
        <w:rPr>
          <w:rFonts w:ascii="Arial" w:eastAsiaTheme="minorHAnsi" w:hAnsi="Arial" w:cs="Arial"/>
          <w:iCs/>
          <w:sz w:val="28"/>
          <w:szCs w:val="28"/>
        </w:rPr>
        <w:t xml:space="preserve"> and hand</w:t>
      </w:r>
      <w:r w:rsidR="00BA1C49" w:rsidRPr="005A22DA">
        <w:rPr>
          <w:rFonts w:ascii="Arial" w:eastAsiaTheme="minorHAnsi" w:hAnsi="Arial" w:cs="Arial"/>
          <w:iCs/>
          <w:sz w:val="28"/>
          <w:szCs w:val="28"/>
        </w:rPr>
        <w:t xml:space="preserve"> following stroke.  </w:t>
      </w:r>
    </w:p>
    <w:p w14:paraId="61F5CBFE" w14:textId="77777777" w:rsidR="002B1EA8" w:rsidRPr="005A22DA" w:rsidRDefault="002B1EA8" w:rsidP="0077016B">
      <w:pPr>
        <w:spacing w:line="276" w:lineRule="auto"/>
        <w:rPr>
          <w:rFonts w:ascii="Arial" w:hAnsi="Arial" w:cs="Arial"/>
          <w:b/>
          <w:sz w:val="28"/>
          <w:szCs w:val="28"/>
        </w:rPr>
      </w:pPr>
    </w:p>
    <w:p w14:paraId="2E6F416F" w14:textId="77777777" w:rsidR="00E24980" w:rsidRPr="00BB3E88" w:rsidRDefault="00E24980"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lastRenderedPageBreak/>
        <w:t xml:space="preserve">Why have </w:t>
      </w:r>
      <w:r w:rsidR="00282027" w:rsidRPr="00BB3E88">
        <w:rPr>
          <w:rFonts w:ascii="Arial" w:hAnsi="Arial" w:cs="Arial"/>
          <w:b/>
          <w:color w:val="0070C0"/>
          <w:sz w:val="28"/>
          <w:szCs w:val="28"/>
          <w:u w:val="single"/>
        </w:rPr>
        <w:t xml:space="preserve">I </w:t>
      </w:r>
      <w:r w:rsidRPr="00BB3E88">
        <w:rPr>
          <w:rFonts w:ascii="Arial" w:hAnsi="Arial" w:cs="Arial"/>
          <w:b/>
          <w:color w:val="0070C0"/>
          <w:sz w:val="28"/>
          <w:szCs w:val="28"/>
          <w:u w:val="single"/>
        </w:rPr>
        <w:t>been invited to participate?</w:t>
      </w:r>
    </w:p>
    <w:p w14:paraId="7283C857" w14:textId="6BB8FBBA" w:rsidR="00BA1C49" w:rsidRPr="005A22DA" w:rsidRDefault="00BA1C49" w:rsidP="0077016B">
      <w:pPr>
        <w:spacing w:after="200" w:line="276" w:lineRule="auto"/>
        <w:rPr>
          <w:rFonts w:ascii="Arial" w:eastAsiaTheme="minorHAnsi" w:hAnsi="Arial" w:cs="Arial"/>
          <w:sz w:val="28"/>
          <w:szCs w:val="28"/>
        </w:rPr>
      </w:pPr>
      <w:r w:rsidRPr="005A22DA">
        <w:rPr>
          <w:rFonts w:ascii="Arial" w:eastAsiaTheme="minorHAnsi" w:hAnsi="Arial" w:cs="Arial"/>
          <w:sz w:val="28"/>
          <w:szCs w:val="28"/>
        </w:rPr>
        <w:t>You have been invited to participate in this study as you had a stroke more than 12 weeks ago that has affected your arm movement</w:t>
      </w:r>
      <w:r w:rsidR="00A8706F">
        <w:rPr>
          <w:rFonts w:ascii="Arial" w:eastAsiaTheme="minorHAnsi" w:hAnsi="Arial" w:cs="Arial"/>
          <w:sz w:val="28"/>
          <w:szCs w:val="28"/>
        </w:rPr>
        <w:t>,</w:t>
      </w:r>
      <w:r w:rsidR="00280F60">
        <w:rPr>
          <w:rFonts w:ascii="Arial" w:eastAsiaTheme="minorHAnsi" w:hAnsi="Arial" w:cs="Arial"/>
          <w:sz w:val="28"/>
          <w:szCs w:val="28"/>
        </w:rPr>
        <w:t xml:space="preserve"> and you are currently not </w:t>
      </w:r>
      <w:r w:rsidR="00280F60" w:rsidRPr="005222CF">
        <w:rPr>
          <w:rFonts w:ascii="Arial" w:eastAsiaTheme="minorHAnsi" w:hAnsi="Arial" w:cs="Arial"/>
          <w:sz w:val="28"/>
          <w:szCs w:val="28"/>
        </w:rPr>
        <w:t>receiving treatment for your affected arm</w:t>
      </w:r>
      <w:r w:rsidR="005222CF" w:rsidRPr="005222CF">
        <w:rPr>
          <w:rFonts w:ascii="Arial" w:eastAsiaTheme="minorHAnsi" w:hAnsi="Arial" w:cs="Arial"/>
          <w:sz w:val="28"/>
          <w:szCs w:val="28"/>
        </w:rPr>
        <w:t>.</w:t>
      </w:r>
      <w:r w:rsidR="00280F60">
        <w:rPr>
          <w:rFonts w:ascii="Arial" w:eastAsiaTheme="minorHAnsi" w:hAnsi="Arial" w:cs="Arial"/>
          <w:sz w:val="28"/>
          <w:szCs w:val="28"/>
        </w:rPr>
        <w:t xml:space="preserve"> </w:t>
      </w:r>
    </w:p>
    <w:p w14:paraId="4BD61DD0" w14:textId="6A482E4B" w:rsidR="00280F60" w:rsidRPr="00BB3E88" w:rsidRDefault="001605F5"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Who c</w:t>
      </w:r>
      <w:r w:rsidR="00280F60" w:rsidRPr="00BB3E88">
        <w:rPr>
          <w:rFonts w:ascii="Arial" w:hAnsi="Arial" w:cs="Arial"/>
          <w:b/>
          <w:color w:val="0070C0"/>
          <w:sz w:val="28"/>
          <w:szCs w:val="28"/>
          <w:u w:val="single"/>
        </w:rPr>
        <w:t>an take part in the study?</w:t>
      </w:r>
    </w:p>
    <w:p w14:paraId="145EC5C5" w14:textId="61E4E67F" w:rsidR="00280F60" w:rsidRDefault="00B8329D" w:rsidP="0077016B">
      <w:pPr>
        <w:spacing w:line="276" w:lineRule="auto"/>
        <w:rPr>
          <w:rFonts w:ascii="Arial" w:hAnsi="Arial" w:cs="Arial"/>
          <w:sz w:val="28"/>
          <w:szCs w:val="28"/>
        </w:rPr>
      </w:pPr>
      <w:r>
        <w:rPr>
          <w:rFonts w:ascii="Arial" w:hAnsi="Arial" w:cs="Arial"/>
          <w:sz w:val="28"/>
          <w:szCs w:val="28"/>
        </w:rPr>
        <w:t>Men and women who had a stroke can take part in the stu</w:t>
      </w:r>
      <w:r w:rsidR="00443C36">
        <w:rPr>
          <w:rFonts w:ascii="Arial" w:hAnsi="Arial" w:cs="Arial"/>
          <w:sz w:val="28"/>
          <w:szCs w:val="28"/>
        </w:rPr>
        <w:t>d</w:t>
      </w:r>
      <w:r>
        <w:rPr>
          <w:rFonts w:ascii="Arial" w:hAnsi="Arial" w:cs="Arial"/>
          <w:sz w:val="28"/>
          <w:szCs w:val="28"/>
        </w:rPr>
        <w:t>y if they:</w:t>
      </w:r>
    </w:p>
    <w:p w14:paraId="12D5DE0D" w14:textId="77777777" w:rsidR="00B8329D" w:rsidRDefault="00B8329D" w:rsidP="00B8329D">
      <w:pPr>
        <w:pStyle w:val="ListParagraph"/>
        <w:numPr>
          <w:ilvl w:val="0"/>
          <w:numId w:val="1"/>
        </w:numPr>
        <w:spacing w:line="276" w:lineRule="auto"/>
        <w:rPr>
          <w:rFonts w:ascii="Arial" w:hAnsi="Arial" w:cs="Arial"/>
          <w:sz w:val="28"/>
          <w:szCs w:val="28"/>
        </w:rPr>
      </w:pPr>
      <w:r>
        <w:rPr>
          <w:rFonts w:ascii="Arial" w:hAnsi="Arial" w:cs="Arial"/>
          <w:sz w:val="28"/>
          <w:szCs w:val="28"/>
        </w:rPr>
        <w:t xml:space="preserve">Had a stroke </w:t>
      </w:r>
      <w:r w:rsidR="00A8706F">
        <w:rPr>
          <w:rFonts w:ascii="Arial" w:hAnsi="Arial" w:cs="Arial"/>
          <w:sz w:val="28"/>
          <w:szCs w:val="28"/>
        </w:rPr>
        <w:t xml:space="preserve">at least </w:t>
      </w:r>
      <w:r>
        <w:rPr>
          <w:rFonts w:ascii="Arial" w:hAnsi="Arial" w:cs="Arial"/>
          <w:sz w:val="28"/>
          <w:szCs w:val="28"/>
        </w:rPr>
        <w:t>12 weeks ago that affected arm movement</w:t>
      </w:r>
    </w:p>
    <w:p w14:paraId="330A44AC" w14:textId="5A1C929D" w:rsidR="00C1627B" w:rsidRDefault="00B8329D" w:rsidP="00C1627B">
      <w:pPr>
        <w:pStyle w:val="ListParagraph"/>
        <w:numPr>
          <w:ilvl w:val="0"/>
          <w:numId w:val="1"/>
        </w:numPr>
        <w:spacing w:line="276" w:lineRule="auto"/>
        <w:rPr>
          <w:rFonts w:ascii="Arial" w:hAnsi="Arial" w:cs="Arial"/>
          <w:sz w:val="28"/>
          <w:szCs w:val="28"/>
        </w:rPr>
      </w:pPr>
      <w:r>
        <w:rPr>
          <w:rFonts w:ascii="Arial" w:hAnsi="Arial" w:cs="Arial"/>
          <w:sz w:val="28"/>
          <w:szCs w:val="28"/>
        </w:rPr>
        <w:t xml:space="preserve">Still have </w:t>
      </w:r>
      <w:r w:rsidR="00ED10C4">
        <w:rPr>
          <w:rFonts w:ascii="Arial" w:hAnsi="Arial" w:cs="Arial"/>
          <w:sz w:val="28"/>
          <w:szCs w:val="28"/>
        </w:rPr>
        <w:t xml:space="preserve">problems moving </w:t>
      </w:r>
      <w:r w:rsidR="001605F5">
        <w:rPr>
          <w:rFonts w:ascii="Arial" w:hAnsi="Arial" w:cs="Arial"/>
          <w:sz w:val="28"/>
          <w:szCs w:val="28"/>
        </w:rPr>
        <w:t>their</w:t>
      </w:r>
      <w:r w:rsidR="00ED10C4">
        <w:rPr>
          <w:rFonts w:ascii="Arial" w:hAnsi="Arial" w:cs="Arial"/>
          <w:sz w:val="28"/>
          <w:szCs w:val="28"/>
        </w:rPr>
        <w:t xml:space="preserve"> arm</w:t>
      </w:r>
    </w:p>
    <w:p w14:paraId="15316DB9" w14:textId="77777777" w:rsidR="002B1EA8" w:rsidRPr="002B1EA8" w:rsidRDefault="002B1EA8" w:rsidP="002B1EA8">
      <w:pPr>
        <w:spacing w:line="276" w:lineRule="auto"/>
        <w:rPr>
          <w:rFonts w:ascii="Arial" w:hAnsi="Arial" w:cs="Arial"/>
          <w:sz w:val="28"/>
          <w:szCs w:val="28"/>
        </w:rPr>
      </w:pPr>
    </w:p>
    <w:p w14:paraId="44A9A6DE" w14:textId="76B90D71" w:rsidR="00B8329D" w:rsidRDefault="00B8329D" w:rsidP="00B8329D">
      <w:pPr>
        <w:spacing w:line="276" w:lineRule="auto"/>
        <w:rPr>
          <w:rFonts w:ascii="Arial" w:hAnsi="Arial" w:cs="Arial"/>
          <w:sz w:val="28"/>
          <w:szCs w:val="28"/>
        </w:rPr>
      </w:pPr>
      <w:r>
        <w:rPr>
          <w:rFonts w:ascii="Arial" w:hAnsi="Arial" w:cs="Arial"/>
          <w:sz w:val="28"/>
          <w:szCs w:val="28"/>
        </w:rPr>
        <w:t xml:space="preserve">You are </w:t>
      </w:r>
      <w:r w:rsidRPr="00E15256">
        <w:rPr>
          <w:rFonts w:ascii="Arial" w:hAnsi="Arial" w:cs="Arial"/>
          <w:b/>
          <w:sz w:val="28"/>
          <w:szCs w:val="28"/>
        </w:rPr>
        <w:t>not eligible</w:t>
      </w:r>
      <w:r>
        <w:rPr>
          <w:rFonts w:ascii="Arial" w:hAnsi="Arial" w:cs="Arial"/>
          <w:sz w:val="28"/>
          <w:szCs w:val="28"/>
        </w:rPr>
        <w:t xml:space="preserve"> to take part in the study if you</w:t>
      </w:r>
      <w:r w:rsidR="00443C36">
        <w:rPr>
          <w:rFonts w:ascii="Arial" w:hAnsi="Arial" w:cs="Arial"/>
          <w:sz w:val="28"/>
          <w:szCs w:val="28"/>
        </w:rPr>
        <w:t>:</w:t>
      </w:r>
    </w:p>
    <w:p w14:paraId="3B7376D4" w14:textId="77777777" w:rsidR="00443C36" w:rsidRPr="00443C36" w:rsidRDefault="00A8706F" w:rsidP="00F96F0D">
      <w:pPr>
        <w:pStyle w:val="ListParagraph"/>
        <w:numPr>
          <w:ilvl w:val="0"/>
          <w:numId w:val="2"/>
        </w:numPr>
        <w:spacing w:after="200" w:line="276" w:lineRule="auto"/>
        <w:rPr>
          <w:rFonts w:ascii="Arial" w:hAnsi="Arial" w:cs="Arial"/>
          <w:sz w:val="28"/>
          <w:szCs w:val="28"/>
        </w:rPr>
      </w:pPr>
      <w:r>
        <w:rPr>
          <w:rFonts w:ascii="Arial" w:hAnsi="Arial" w:cs="Arial"/>
          <w:sz w:val="28"/>
          <w:szCs w:val="28"/>
        </w:rPr>
        <w:t xml:space="preserve">Are still having regular treatment for </w:t>
      </w:r>
      <w:r w:rsidR="00443C36">
        <w:rPr>
          <w:rFonts w:ascii="Arial" w:hAnsi="Arial" w:cs="Arial"/>
          <w:sz w:val="28"/>
          <w:szCs w:val="28"/>
        </w:rPr>
        <w:t>your affected arm</w:t>
      </w:r>
      <w:r>
        <w:rPr>
          <w:rFonts w:ascii="Arial" w:hAnsi="Arial" w:cs="Arial"/>
          <w:sz w:val="28"/>
          <w:szCs w:val="28"/>
        </w:rPr>
        <w:t xml:space="preserve"> </w:t>
      </w:r>
    </w:p>
    <w:p w14:paraId="57A2773C" w14:textId="2D991FAB" w:rsidR="00280F60" w:rsidRPr="00ED10C4" w:rsidRDefault="00137B1B" w:rsidP="00F96F0D">
      <w:pPr>
        <w:pStyle w:val="ListParagraph"/>
        <w:numPr>
          <w:ilvl w:val="0"/>
          <w:numId w:val="2"/>
        </w:numPr>
        <w:spacing w:after="200" w:line="276" w:lineRule="auto"/>
        <w:rPr>
          <w:rFonts w:ascii="Arial" w:hAnsi="Arial" w:cs="Arial"/>
          <w:sz w:val="28"/>
          <w:szCs w:val="28"/>
        </w:rPr>
      </w:pPr>
      <w:r>
        <w:rPr>
          <w:rFonts w:ascii="Arial" w:eastAsiaTheme="minorHAnsi" w:hAnsi="Arial" w:cs="Arial"/>
          <w:sz w:val="28"/>
          <w:szCs w:val="28"/>
        </w:rPr>
        <w:t xml:space="preserve">Have no movement in </w:t>
      </w:r>
      <w:r w:rsidRPr="007C2652">
        <w:rPr>
          <w:rFonts w:ascii="Arial" w:eastAsiaTheme="minorHAnsi" w:hAnsi="Arial" w:cs="Arial"/>
          <w:sz w:val="28"/>
          <w:szCs w:val="28"/>
        </w:rPr>
        <w:t>your arm</w:t>
      </w:r>
      <w:r w:rsidR="007C2652" w:rsidRPr="007C2652">
        <w:rPr>
          <w:rFonts w:ascii="Arial" w:eastAsiaTheme="minorHAnsi" w:hAnsi="Arial" w:cs="Arial"/>
          <w:sz w:val="28"/>
          <w:szCs w:val="28"/>
        </w:rPr>
        <w:t xml:space="preserve"> and hand (including your shoulder</w:t>
      </w:r>
      <w:r w:rsidR="007C2652">
        <w:rPr>
          <w:rFonts w:ascii="Arial" w:eastAsiaTheme="minorHAnsi" w:hAnsi="Arial" w:cs="Arial"/>
          <w:sz w:val="28"/>
          <w:szCs w:val="28"/>
        </w:rPr>
        <w:t>)</w:t>
      </w:r>
      <w:r w:rsidR="00280F60" w:rsidRPr="00B8329D">
        <w:rPr>
          <w:rFonts w:ascii="Arial" w:eastAsiaTheme="minorHAnsi" w:hAnsi="Arial" w:cs="Arial"/>
          <w:sz w:val="28"/>
          <w:szCs w:val="28"/>
        </w:rPr>
        <w:t xml:space="preserve"> at all</w:t>
      </w:r>
    </w:p>
    <w:p w14:paraId="0EC518EF" w14:textId="77777777" w:rsidR="00ED10C4" w:rsidRPr="00ED10C4" w:rsidRDefault="00ED10C4" w:rsidP="00F96F0D">
      <w:pPr>
        <w:pStyle w:val="ListParagraph"/>
        <w:numPr>
          <w:ilvl w:val="0"/>
          <w:numId w:val="2"/>
        </w:numPr>
        <w:spacing w:after="200" w:line="276" w:lineRule="auto"/>
        <w:rPr>
          <w:rFonts w:ascii="Arial" w:hAnsi="Arial" w:cs="Arial"/>
          <w:sz w:val="28"/>
          <w:szCs w:val="28"/>
        </w:rPr>
      </w:pPr>
      <w:r>
        <w:rPr>
          <w:rFonts w:ascii="Arial" w:eastAsiaTheme="minorHAnsi" w:hAnsi="Arial" w:cs="Arial"/>
          <w:sz w:val="28"/>
          <w:szCs w:val="28"/>
        </w:rPr>
        <w:t xml:space="preserve">Have pain in the arm </w:t>
      </w:r>
      <w:r w:rsidRPr="00A8706F">
        <w:rPr>
          <w:rFonts w:ascii="Arial" w:eastAsiaTheme="minorHAnsi" w:hAnsi="Arial" w:cs="Arial"/>
          <w:sz w:val="28"/>
          <w:szCs w:val="28"/>
          <w:u w:val="single"/>
        </w:rPr>
        <w:t>at rest</w:t>
      </w:r>
    </w:p>
    <w:p w14:paraId="3A5A3E06" w14:textId="65B77091" w:rsidR="00ED10C4" w:rsidRPr="00E15256" w:rsidRDefault="00ED10C4" w:rsidP="00F96F0D">
      <w:pPr>
        <w:pStyle w:val="ListParagraph"/>
        <w:numPr>
          <w:ilvl w:val="0"/>
          <w:numId w:val="2"/>
        </w:numPr>
        <w:spacing w:after="200" w:line="276" w:lineRule="auto"/>
        <w:rPr>
          <w:rFonts w:ascii="Arial" w:hAnsi="Arial" w:cs="Arial"/>
          <w:sz w:val="28"/>
          <w:szCs w:val="28"/>
        </w:rPr>
      </w:pPr>
      <w:r>
        <w:rPr>
          <w:rFonts w:ascii="Arial" w:eastAsiaTheme="minorHAnsi" w:hAnsi="Arial" w:cs="Arial"/>
          <w:sz w:val="28"/>
          <w:szCs w:val="28"/>
        </w:rPr>
        <w:t>Have epilepsy</w:t>
      </w:r>
      <w:r w:rsidR="0099739C">
        <w:rPr>
          <w:rFonts w:ascii="Arial" w:eastAsiaTheme="minorHAnsi" w:hAnsi="Arial" w:cs="Arial"/>
          <w:sz w:val="28"/>
          <w:szCs w:val="28"/>
        </w:rPr>
        <w:t xml:space="preserve"> triggered by rapid changes in light</w:t>
      </w:r>
    </w:p>
    <w:p w14:paraId="4D1FFF9F" w14:textId="2C08612E" w:rsidR="00E15256" w:rsidRPr="00E15256" w:rsidRDefault="00E15256" w:rsidP="00F96F0D">
      <w:pPr>
        <w:pStyle w:val="ListParagraph"/>
        <w:numPr>
          <w:ilvl w:val="0"/>
          <w:numId w:val="2"/>
        </w:numPr>
        <w:spacing w:after="200" w:line="276" w:lineRule="auto"/>
        <w:rPr>
          <w:rFonts w:ascii="Arial" w:hAnsi="Arial" w:cs="Arial"/>
          <w:sz w:val="28"/>
          <w:szCs w:val="28"/>
        </w:rPr>
      </w:pPr>
      <w:r>
        <w:rPr>
          <w:rFonts w:ascii="Arial" w:eastAsiaTheme="minorHAnsi" w:hAnsi="Arial" w:cs="Arial"/>
          <w:sz w:val="28"/>
          <w:szCs w:val="28"/>
        </w:rPr>
        <w:t>Are unable to understand or communicate in English</w:t>
      </w:r>
    </w:p>
    <w:p w14:paraId="5884F39B" w14:textId="0716F4B9" w:rsidR="00E15256" w:rsidRPr="00E15256" w:rsidRDefault="00E15256" w:rsidP="00F96F0D">
      <w:pPr>
        <w:pStyle w:val="ListParagraph"/>
        <w:numPr>
          <w:ilvl w:val="0"/>
          <w:numId w:val="2"/>
        </w:numPr>
        <w:spacing w:after="200" w:line="276" w:lineRule="auto"/>
        <w:rPr>
          <w:rFonts w:ascii="Arial" w:hAnsi="Arial" w:cs="Arial"/>
          <w:sz w:val="28"/>
          <w:szCs w:val="28"/>
        </w:rPr>
      </w:pPr>
      <w:r>
        <w:rPr>
          <w:rFonts w:ascii="Arial" w:eastAsiaTheme="minorHAnsi" w:hAnsi="Arial" w:cs="Arial"/>
          <w:sz w:val="28"/>
          <w:szCs w:val="28"/>
        </w:rPr>
        <w:t xml:space="preserve">Have had a </w:t>
      </w:r>
      <w:r w:rsidR="00163603">
        <w:rPr>
          <w:rFonts w:ascii="Arial" w:eastAsiaTheme="minorHAnsi" w:hAnsi="Arial" w:cs="Arial"/>
          <w:sz w:val="28"/>
          <w:szCs w:val="28"/>
        </w:rPr>
        <w:t>stroke that has affected both sides of your body</w:t>
      </w:r>
    </w:p>
    <w:p w14:paraId="082CC8C3" w14:textId="3B0AEE02" w:rsidR="00E15256" w:rsidRPr="00E15256" w:rsidRDefault="00E15256" w:rsidP="00F96F0D">
      <w:pPr>
        <w:pStyle w:val="ListParagraph"/>
        <w:numPr>
          <w:ilvl w:val="0"/>
          <w:numId w:val="2"/>
        </w:numPr>
        <w:spacing w:after="200" w:line="276" w:lineRule="auto"/>
        <w:rPr>
          <w:rFonts w:ascii="Arial" w:hAnsi="Arial" w:cs="Arial"/>
          <w:sz w:val="28"/>
          <w:szCs w:val="28"/>
        </w:rPr>
      </w:pPr>
      <w:r>
        <w:rPr>
          <w:rFonts w:ascii="Arial" w:eastAsiaTheme="minorHAnsi" w:hAnsi="Arial" w:cs="Arial"/>
          <w:sz w:val="28"/>
          <w:szCs w:val="28"/>
        </w:rPr>
        <w:t>Are unable to sit independently for 5 minutes before requiring rest</w:t>
      </w:r>
    </w:p>
    <w:p w14:paraId="2D59A449" w14:textId="04C0C709" w:rsidR="00E15256" w:rsidRPr="00A768A6" w:rsidRDefault="00163603" w:rsidP="00F96F0D">
      <w:pPr>
        <w:pStyle w:val="ListParagraph"/>
        <w:numPr>
          <w:ilvl w:val="0"/>
          <w:numId w:val="2"/>
        </w:numPr>
        <w:spacing w:after="200" w:line="276" w:lineRule="auto"/>
        <w:rPr>
          <w:rFonts w:ascii="Arial" w:hAnsi="Arial" w:cs="Arial"/>
          <w:sz w:val="28"/>
          <w:szCs w:val="28"/>
        </w:rPr>
      </w:pPr>
      <w:r>
        <w:rPr>
          <w:rFonts w:ascii="Arial" w:eastAsiaTheme="minorHAnsi" w:hAnsi="Arial" w:cs="Arial"/>
          <w:sz w:val="28"/>
          <w:szCs w:val="28"/>
        </w:rPr>
        <w:t>Have</w:t>
      </w:r>
      <w:r w:rsidR="00E15256">
        <w:rPr>
          <w:rFonts w:ascii="Arial" w:eastAsiaTheme="minorHAnsi" w:hAnsi="Arial" w:cs="Arial"/>
          <w:sz w:val="28"/>
          <w:szCs w:val="28"/>
        </w:rPr>
        <w:t xml:space="preserve"> visual</w:t>
      </w:r>
      <w:r w:rsidR="002B1EA8">
        <w:rPr>
          <w:rFonts w:ascii="Arial" w:eastAsiaTheme="minorHAnsi" w:hAnsi="Arial" w:cs="Arial"/>
          <w:sz w:val="28"/>
          <w:szCs w:val="28"/>
        </w:rPr>
        <w:t xml:space="preserve"> problems</w:t>
      </w:r>
      <w:r>
        <w:rPr>
          <w:rFonts w:ascii="Arial" w:eastAsiaTheme="minorHAnsi" w:hAnsi="Arial" w:cs="Arial"/>
          <w:sz w:val="28"/>
          <w:szCs w:val="28"/>
        </w:rPr>
        <w:t xml:space="preserve"> that cannot be corrected by glasses</w:t>
      </w:r>
    </w:p>
    <w:p w14:paraId="72A06228" w14:textId="22A95E35" w:rsidR="00A768A6" w:rsidRPr="00ED10C4" w:rsidRDefault="00A768A6" w:rsidP="00F96F0D">
      <w:pPr>
        <w:pStyle w:val="ListParagraph"/>
        <w:numPr>
          <w:ilvl w:val="0"/>
          <w:numId w:val="2"/>
        </w:numPr>
        <w:spacing w:after="200" w:line="276" w:lineRule="auto"/>
        <w:rPr>
          <w:rFonts w:ascii="Arial" w:hAnsi="Arial" w:cs="Arial"/>
          <w:sz w:val="28"/>
          <w:szCs w:val="28"/>
        </w:rPr>
      </w:pPr>
      <w:r>
        <w:rPr>
          <w:rFonts w:ascii="Arial" w:eastAsiaTheme="minorHAnsi" w:hAnsi="Arial" w:cs="Arial"/>
          <w:sz w:val="28"/>
          <w:szCs w:val="28"/>
        </w:rPr>
        <w:t xml:space="preserve">Have an unstable medical condition </w:t>
      </w:r>
    </w:p>
    <w:p w14:paraId="2BF941D1" w14:textId="18B8704E" w:rsidR="00ED10C4" w:rsidRPr="002B1EA8" w:rsidRDefault="00ED10C4" w:rsidP="002B1EA8">
      <w:pPr>
        <w:spacing w:after="200" w:line="276" w:lineRule="auto"/>
        <w:jc w:val="center"/>
        <w:rPr>
          <w:rFonts w:ascii="Arial" w:hAnsi="Arial" w:cs="Arial"/>
          <w:b/>
          <w:color w:val="7030A0"/>
          <w:sz w:val="28"/>
          <w:szCs w:val="28"/>
          <w:u w:val="single"/>
        </w:rPr>
      </w:pPr>
      <w:r w:rsidRPr="002B1EA8">
        <w:rPr>
          <w:rFonts w:ascii="Arial" w:hAnsi="Arial" w:cs="Arial"/>
          <w:b/>
          <w:color w:val="7030A0"/>
          <w:sz w:val="28"/>
          <w:szCs w:val="28"/>
          <w:u w:val="single"/>
        </w:rPr>
        <w:t>Please let the researcher know if you have pain in the arm on movement</w:t>
      </w:r>
    </w:p>
    <w:p w14:paraId="635BA373" w14:textId="5FF60264" w:rsidR="00E24980" w:rsidRPr="00BB3E88" w:rsidRDefault="00E24980"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Do I have to take part?</w:t>
      </w:r>
    </w:p>
    <w:p w14:paraId="4D9A553C" w14:textId="0D17EEDE" w:rsidR="00BA1C49" w:rsidRPr="002C2C42" w:rsidRDefault="00BA1C49" w:rsidP="0077016B">
      <w:pPr>
        <w:spacing w:after="200" w:line="276" w:lineRule="auto"/>
        <w:rPr>
          <w:rFonts w:ascii="Arial" w:eastAsiaTheme="minorHAnsi" w:hAnsi="Arial" w:cs="Arial"/>
          <w:sz w:val="28"/>
          <w:szCs w:val="28"/>
        </w:rPr>
      </w:pPr>
      <w:r w:rsidRPr="005A22DA">
        <w:rPr>
          <w:rFonts w:ascii="Arial" w:eastAsiaTheme="minorHAnsi" w:hAnsi="Arial" w:cs="Arial"/>
          <w:sz w:val="28"/>
          <w:szCs w:val="28"/>
        </w:rPr>
        <w:t xml:space="preserve">As participation is entirely </w:t>
      </w:r>
      <w:r w:rsidRPr="00B8329D">
        <w:rPr>
          <w:rFonts w:ascii="Arial" w:eastAsiaTheme="minorHAnsi" w:hAnsi="Arial" w:cs="Arial"/>
          <w:sz w:val="28"/>
          <w:szCs w:val="28"/>
        </w:rPr>
        <w:t>voluntary</w:t>
      </w:r>
      <w:r w:rsidRPr="005A22DA">
        <w:rPr>
          <w:rFonts w:ascii="Arial" w:eastAsiaTheme="minorHAnsi" w:hAnsi="Arial" w:cs="Arial"/>
          <w:sz w:val="28"/>
          <w:szCs w:val="28"/>
        </w:rPr>
        <w:t>, it is up to you to decide whether or not to take part.  If you decide to take part,</w:t>
      </w:r>
      <w:r w:rsidR="002C2C42">
        <w:rPr>
          <w:rFonts w:ascii="Arial" w:eastAsiaTheme="minorHAnsi" w:hAnsi="Arial" w:cs="Arial"/>
          <w:sz w:val="28"/>
          <w:szCs w:val="28"/>
        </w:rPr>
        <w:t xml:space="preserve"> we will ask you to sign a consent form. If you decide to take part you are still free to change your mind and withdraw at any time and without giving a reason. </w:t>
      </w:r>
    </w:p>
    <w:p w14:paraId="6E7AA2EC" w14:textId="2E79F591" w:rsidR="00C00523" w:rsidRPr="00BB3E88" w:rsidRDefault="00E24980"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What will happen to me if I take part?</w:t>
      </w:r>
    </w:p>
    <w:p w14:paraId="0836375D" w14:textId="77777777" w:rsidR="00676943" w:rsidRDefault="00672144" w:rsidP="00672144">
      <w:pPr>
        <w:spacing w:after="200" w:line="276" w:lineRule="auto"/>
        <w:ind w:left="360" w:hanging="360"/>
        <w:rPr>
          <w:rFonts w:ascii="Arial" w:eastAsiaTheme="minorHAnsi" w:hAnsi="Arial" w:cs="Arial"/>
          <w:sz w:val="28"/>
          <w:szCs w:val="28"/>
        </w:rPr>
      </w:pPr>
      <w:r>
        <w:rPr>
          <w:rFonts w:ascii="Arial" w:eastAsiaTheme="minorHAnsi" w:hAnsi="Arial" w:cs="Arial"/>
          <w:color w:val="0070C0"/>
          <w:sz w:val="28"/>
          <w:szCs w:val="28"/>
          <w:u w:val="single"/>
        </w:rPr>
        <w:t>S</w:t>
      </w:r>
      <w:r w:rsidR="0073335D" w:rsidRPr="00995B96">
        <w:rPr>
          <w:rFonts w:ascii="Arial" w:eastAsiaTheme="minorHAnsi" w:hAnsi="Arial" w:cs="Arial"/>
          <w:color w:val="0070C0"/>
          <w:sz w:val="28"/>
          <w:szCs w:val="28"/>
          <w:u w:val="single"/>
        </w:rPr>
        <w:t>creening</w:t>
      </w:r>
      <w:r w:rsidR="00C63252" w:rsidRPr="00995B96">
        <w:rPr>
          <w:rFonts w:ascii="Arial" w:eastAsiaTheme="minorHAnsi" w:hAnsi="Arial" w:cs="Arial"/>
          <w:color w:val="0070C0"/>
          <w:sz w:val="28"/>
          <w:szCs w:val="28"/>
          <w:u w:val="single"/>
        </w:rPr>
        <w:t>:</w:t>
      </w:r>
      <w:r w:rsidR="00C63252" w:rsidRPr="00995B96">
        <w:rPr>
          <w:rFonts w:ascii="Arial" w:eastAsiaTheme="minorHAnsi" w:hAnsi="Arial" w:cs="Arial"/>
          <w:b/>
          <w:color w:val="0070C0"/>
          <w:sz w:val="28"/>
          <w:szCs w:val="28"/>
        </w:rPr>
        <w:t xml:space="preserve"> </w:t>
      </w:r>
      <w:r w:rsidR="00745AEC" w:rsidRPr="005A22DA">
        <w:rPr>
          <w:rFonts w:ascii="Arial" w:eastAsiaTheme="minorHAnsi" w:hAnsi="Arial" w:cs="Arial"/>
          <w:sz w:val="28"/>
          <w:szCs w:val="28"/>
        </w:rPr>
        <w:t xml:space="preserve">If you decide that you would like to take part, you will be asked some questions by telephone, email or in person so we can start to assess your suitability to take part in the study. You will then be asked to </w:t>
      </w:r>
      <w:r w:rsidR="00332271">
        <w:rPr>
          <w:rFonts w:ascii="Arial" w:eastAsiaTheme="minorHAnsi" w:hAnsi="Arial" w:cs="Arial"/>
          <w:sz w:val="28"/>
          <w:szCs w:val="28"/>
        </w:rPr>
        <w:t>take part in</w:t>
      </w:r>
      <w:r w:rsidR="00443C36">
        <w:rPr>
          <w:rFonts w:ascii="Arial" w:eastAsiaTheme="minorHAnsi" w:hAnsi="Arial" w:cs="Arial"/>
          <w:sz w:val="28"/>
          <w:szCs w:val="28"/>
        </w:rPr>
        <w:t xml:space="preserve"> some </w:t>
      </w:r>
      <w:r w:rsidR="00745AEC" w:rsidRPr="005A22DA">
        <w:rPr>
          <w:rFonts w:ascii="Arial" w:eastAsiaTheme="minorHAnsi" w:hAnsi="Arial" w:cs="Arial"/>
          <w:sz w:val="28"/>
          <w:szCs w:val="28"/>
        </w:rPr>
        <w:t>assessments</w:t>
      </w:r>
      <w:r w:rsidR="007247B2">
        <w:rPr>
          <w:rFonts w:ascii="Arial" w:eastAsiaTheme="minorHAnsi" w:hAnsi="Arial" w:cs="Arial"/>
          <w:sz w:val="28"/>
          <w:szCs w:val="28"/>
        </w:rPr>
        <w:t>, performed by a researcher on a visit to your home,</w:t>
      </w:r>
      <w:r w:rsidR="00745AEC" w:rsidRPr="005A22DA">
        <w:rPr>
          <w:rFonts w:ascii="Arial" w:eastAsiaTheme="minorHAnsi" w:hAnsi="Arial" w:cs="Arial"/>
          <w:sz w:val="28"/>
          <w:szCs w:val="28"/>
        </w:rPr>
        <w:t xml:space="preserve"> to ensure that you are </w:t>
      </w:r>
      <w:r w:rsidR="00676943" w:rsidRPr="005A22DA">
        <w:rPr>
          <w:rFonts w:ascii="Arial" w:eastAsiaTheme="minorHAnsi" w:hAnsi="Arial" w:cs="Arial"/>
          <w:sz w:val="28"/>
          <w:szCs w:val="28"/>
        </w:rPr>
        <w:t>suitable</w:t>
      </w:r>
      <w:r w:rsidR="00745AEC" w:rsidRPr="005A22DA">
        <w:rPr>
          <w:rFonts w:ascii="Arial" w:eastAsiaTheme="minorHAnsi" w:hAnsi="Arial" w:cs="Arial"/>
          <w:sz w:val="28"/>
          <w:szCs w:val="28"/>
        </w:rPr>
        <w:t xml:space="preserve"> to take part in the study and to enable us to see how the stroke has affected you.</w:t>
      </w:r>
      <w:r w:rsidR="008B2118" w:rsidRPr="005A22DA">
        <w:rPr>
          <w:rFonts w:ascii="Arial" w:eastAsiaTheme="minorHAnsi" w:hAnsi="Arial" w:cs="Arial"/>
          <w:sz w:val="28"/>
          <w:szCs w:val="28"/>
        </w:rPr>
        <w:t xml:space="preserve"> </w:t>
      </w:r>
      <w:r w:rsidR="007247B2">
        <w:rPr>
          <w:rFonts w:ascii="Arial" w:eastAsiaTheme="minorHAnsi" w:hAnsi="Arial" w:cs="Arial"/>
          <w:sz w:val="28"/>
          <w:szCs w:val="28"/>
        </w:rPr>
        <w:t>Once we have confirmed your suitability to take part, y</w:t>
      </w:r>
      <w:r w:rsidR="00676943">
        <w:rPr>
          <w:rFonts w:ascii="Arial" w:eastAsiaTheme="minorHAnsi" w:hAnsi="Arial" w:cs="Arial"/>
          <w:sz w:val="28"/>
          <w:szCs w:val="28"/>
        </w:rPr>
        <w:t>ou will</w:t>
      </w:r>
      <w:r w:rsidR="00745AEC" w:rsidRPr="005A22DA">
        <w:rPr>
          <w:rFonts w:ascii="Arial" w:eastAsiaTheme="minorHAnsi" w:hAnsi="Arial" w:cs="Arial"/>
          <w:sz w:val="28"/>
          <w:szCs w:val="28"/>
        </w:rPr>
        <w:t xml:space="preserve"> have </w:t>
      </w:r>
      <w:r w:rsidR="00A8706F">
        <w:rPr>
          <w:rFonts w:ascii="Arial" w:eastAsiaTheme="minorHAnsi" w:hAnsi="Arial" w:cs="Arial"/>
          <w:sz w:val="28"/>
          <w:szCs w:val="28"/>
        </w:rPr>
        <w:t xml:space="preserve">a further </w:t>
      </w:r>
      <w:r w:rsidR="00745AEC" w:rsidRPr="005A22DA">
        <w:rPr>
          <w:rFonts w:ascii="Arial" w:eastAsiaTheme="minorHAnsi" w:hAnsi="Arial" w:cs="Arial"/>
          <w:sz w:val="28"/>
          <w:szCs w:val="28"/>
        </w:rPr>
        <w:t>opportunity to di</w:t>
      </w:r>
      <w:r w:rsidR="00A8706F">
        <w:rPr>
          <w:rFonts w:ascii="Arial" w:eastAsiaTheme="minorHAnsi" w:hAnsi="Arial" w:cs="Arial"/>
          <w:sz w:val="28"/>
          <w:szCs w:val="28"/>
        </w:rPr>
        <w:t xml:space="preserve">scuss the study, ask more </w:t>
      </w:r>
      <w:r w:rsidR="00745AEC" w:rsidRPr="005A22DA">
        <w:rPr>
          <w:rFonts w:ascii="Arial" w:eastAsiaTheme="minorHAnsi" w:hAnsi="Arial" w:cs="Arial"/>
          <w:sz w:val="28"/>
          <w:szCs w:val="28"/>
        </w:rPr>
        <w:t>questions and then decide whether you wish to take part or not.</w:t>
      </w:r>
    </w:p>
    <w:p w14:paraId="5181FE8C" w14:textId="77777777" w:rsidR="00285A79" w:rsidRDefault="00285A79" w:rsidP="00285A79">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lastRenderedPageBreak/>
        <w:t>What will happen to me if I take part?</w:t>
      </w:r>
      <w:r>
        <w:rPr>
          <w:rFonts w:ascii="Arial" w:hAnsi="Arial" w:cs="Arial"/>
          <w:b/>
          <w:color w:val="0070C0"/>
          <w:sz w:val="28"/>
          <w:szCs w:val="28"/>
          <w:u w:val="single"/>
        </w:rPr>
        <w:t xml:space="preserve"> (continued)</w:t>
      </w:r>
    </w:p>
    <w:p w14:paraId="1D11D6B6" w14:textId="52ADC54F" w:rsidR="00672144" w:rsidRDefault="00676943" w:rsidP="00672144">
      <w:pPr>
        <w:spacing w:after="200" w:line="276" w:lineRule="auto"/>
        <w:ind w:left="360" w:hanging="360"/>
        <w:rPr>
          <w:rFonts w:ascii="Arial" w:eastAsiaTheme="minorHAnsi" w:hAnsi="Arial" w:cs="Arial"/>
          <w:sz w:val="28"/>
          <w:szCs w:val="28"/>
        </w:rPr>
      </w:pPr>
      <w:r>
        <w:rPr>
          <w:rFonts w:ascii="Arial" w:eastAsiaTheme="minorHAnsi" w:hAnsi="Arial" w:cs="Arial"/>
          <w:color w:val="0070C0"/>
          <w:sz w:val="28"/>
          <w:szCs w:val="28"/>
          <w:u w:val="single"/>
        </w:rPr>
        <w:t>C</w:t>
      </w:r>
      <w:r w:rsidRPr="00995B96">
        <w:rPr>
          <w:rFonts w:ascii="Arial" w:eastAsiaTheme="minorHAnsi" w:hAnsi="Arial" w:cs="Arial"/>
          <w:color w:val="0070C0"/>
          <w:sz w:val="28"/>
          <w:szCs w:val="28"/>
          <w:u w:val="single"/>
        </w:rPr>
        <w:t>onsent</w:t>
      </w:r>
      <w:r w:rsidRPr="00676943">
        <w:rPr>
          <w:rFonts w:ascii="Arial" w:eastAsiaTheme="minorHAnsi" w:hAnsi="Arial" w:cs="Arial"/>
          <w:color w:val="0070C0"/>
          <w:sz w:val="28"/>
          <w:szCs w:val="28"/>
        </w:rPr>
        <w:t>:</w:t>
      </w:r>
      <w:r w:rsidR="00745AEC" w:rsidRPr="005A22DA">
        <w:rPr>
          <w:rFonts w:ascii="Arial" w:eastAsiaTheme="minorHAnsi" w:hAnsi="Arial" w:cs="Arial"/>
          <w:sz w:val="28"/>
          <w:szCs w:val="28"/>
        </w:rPr>
        <w:t xml:space="preserve"> If you decide you would like to take part, you will be asked to sign two copies of a consent form. You will be given one copy of the consent form along with this information sheet to keep.</w:t>
      </w:r>
    </w:p>
    <w:p w14:paraId="3DC94E47" w14:textId="70DBD81C" w:rsidR="001143E4" w:rsidRPr="001143E4" w:rsidRDefault="00C63252" w:rsidP="00A43CDA">
      <w:pPr>
        <w:spacing w:after="200" w:line="276" w:lineRule="auto"/>
        <w:ind w:left="360" w:hanging="360"/>
        <w:rPr>
          <w:rFonts w:ascii="Arial" w:eastAsiaTheme="minorHAnsi" w:hAnsi="Arial" w:cs="Arial"/>
          <w:b/>
          <w:sz w:val="28"/>
          <w:szCs w:val="24"/>
        </w:rPr>
      </w:pPr>
      <w:r w:rsidRPr="00995B96">
        <w:rPr>
          <w:rFonts w:ascii="Arial" w:eastAsiaTheme="minorHAnsi" w:hAnsi="Arial" w:cs="Arial"/>
          <w:color w:val="0070C0"/>
          <w:sz w:val="28"/>
          <w:szCs w:val="24"/>
          <w:u w:val="single"/>
        </w:rPr>
        <w:t>First assessment</w:t>
      </w:r>
      <w:r w:rsidRPr="00995B96">
        <w:rPr>
          <w:rFonts w:ascii="Arial" w:eastAsiaTheme="minorHAnsi" w:hAnsi="Arial" w:cs="Arial"/>
          <w:sz w:val="28"/>
          <w:szCs w:val="24"/>
        </w:rPr>
        <w:t>:</w:t>
      </w:r>
      <w:r>
        <w:rPr>
          <w:rFonts w:ascii="Arial" w:eastAsiaTheme="minorHAnsi" w:hAnsi="Arial" w:cs="Arial"/>
          <w:sz w:val="28"/>
          <w:szCs w:val="24"/>
        </w:rPr>
        <w:t xml:space="preserve"> </w:t>
      </w:r>
      <w:r w:rsidR="001143E4" w:rsidRPr="00C63252">
        <w:rPr>
          <w:rFonts w:ascii="Arial" w:eastAsiaTheme="minorHAnsi" w:hAnsi="Arial" w:cs="Arial"/>
          <w:sz w:val="28"/>
          <w:szCs w:val="24"/>
        </w:rPr>
        <w:t>After</w:t>
      </w:r>
      <w:r w:rsidR="001143E4" w:rsidRPr="001143E4">
        <w:rPr>
          <w:rFonts w:ascii="Arial" w:eastAsiaTheme="minorHAnsi" w:hAnsi="Arial" w:cs="Arial"/>
          <w:sz w:val="28"/>
          <w:szCs w:val="24"/>
        </w:rPr>
        <w:t xml:space="preserve"> </w:t>
      </w:r>
      <w:r w:rsidR="003B5ECD">
        <w:rPr>
          <w:rFonts w:ascii="Arial" w:eastAsiaTheme="minorHAnsi" w:hAnsi="Arial" w:cs="Arial"/>
          <w:sz w:val="28"/>
          <w:szCs w:val="24"/>
        </w:rPr>
        <w:t xml:space="preserve">consenting to </w:t>
      </w:r>
      <w:r w:rsidR="008A3EB5">
        <w:rPr>
          <w:rFonts w:ascii="Arial" w:eastAsiaTheme="minorHAnsi" w:hAnsi="Arial" w:cs="Arial"/>
          <w:sz w:val="28"/>
          <w:szCs w:val="24"/>
        </w:rPr>
        <w:t>participate</w:t>
      </w:r>
      <w:r w:rsidR="001143E4" w:rsidRPr="001143E4">
        <w:rPr>
          <w:rFonts w:ascii="Arial" w:eastAsiaTheme="minorHAnsi" w:hAnsi="Arial" w:cs="Arial"/>
          <w:sz w:val="28"/>
          <w:szCs w:val="24"/>
        </w:rPr>
        <w:t xml:space="preserve">, you will be asked to </w:t>
      </w:r>
      <w:r w:rsidR="00332271">
        <w:rPr>
          <w:rFonts w:ascii="Arial" w:eastAsiaTheme="minorHAnsi" w:hAnsi="Arial" w:cs="Arial"/>
          <w:sz w:val="28"/>
          <w:szCs w:val="24"/>
        </w:rPr>
        <w:t>take part in</w:t>
      </w:r>
      <w:r w:rsidR="001143E4" w:rsidRPr="001143E4">
        <w:rPr>
          <w:rFonts w:ascii="Arial" w:eastAsiaTheme="minorHAnsi" w:hAnsi="Arial" w:cs="Arial"/>
          <w:sz w:val="28"/>
          <w:szCs w:val="24"/>
        </w:rPr>
        <w:t xml:space="preserve"> further </w:t>
      </w:r>
      <w:r w:rsidR="001143E4">
        <w:rPr>
          <w:rFonts w:ascii="Arial" w:eastAsiaTheme="minorHAnsi" w:hAnsi="Arial" w:cs="Arial"/>
          <w:sz w:val="28"/>
          <w:szCs w:val="24"/>
        </w:rPr>
        <w:t>physical assessments</w:t>
      </w:r>
      <w:r w:rsidR="003E155D">
        <w:rPr>
          <w:rFonts w:ascii="Arial" w:eastAsiaTheme="minorHAnsi" w:hAnsi="Arial" w:cs="Arial"/>
          <w:sz w:val="28"/>
          <w:szCs w:val="24"/>
        </w:rPr>
        <w:t xml:space="preserve"> and to complete a range of questionnaires</w:t>
      </w:r>
      <w:r w:rsidR="001143E4">
        <w:rPr>
          <w:rFonts w:ascii="Arial" w:eastAsiaTheme="minorHAnsi" w:hAnsi="Arial" w:cs="Arial"/>
          <w:sz w:val="28"/>
          <w:szCs w:val="24"/>
        </w:rPr>
        <w:t xml:space="preserve">. This may take </w:t>
      </w:r>
      <w:r w:rsidR="003E155D">
        <w:rPr>
          <w:rFonts w:ascii="Arial" w:eastAsiaTheme="minorHAnsi" w:hAnsi="Arial" w:cs="Arial"/>
          <w:sz w:val="28"/>
          <w:szCs w:val="24"/>
        </w:rPr>
        <w:t xml:space="preserve">up to </w:t>
      </w:r>
      <w:r w:rsidR="001143E4">
        <w:rPr>
          <w:rFonts w:ascii="Arial" w:eastAsiaTheme="minorHAnsi" w:hAnsi="Arial" w:cs="Arial"/>
          <w:sz w:val="28"/>
          <w:szCs w:val="24"/>
        </w:rPr>
        <w:t xml:space="preserve">an </w:t>
      </w:r>
      <w:r w:rsidR="00995B96">
        <w:rPr>
          <w:rFonts w:ascii="Arial" w:eastAsiaTheme="minorHAnsi" w:hAnsi="Arial" w:cs="Arial"/>
          <w:sz w:val="28"/>
          <w:szCs w:val="24"/>
        </w:rPr>
        <w:t xml:space="preserve">(1) </w:t>
      </w:r>
      <w:r w:rsidR="001143E4">
        <w:rPr>
          <w:rFonts w:ascii="Arial" w:eastAsiaTheme="minorHAnsi" w:hAnsi="Arial" w:cs="Arial"/>
          <w:sz w:val="28"/>
          <w:szCs w:val="24"/>
        </w:rPr>
        <w:t>hour</w:t>
      </w:r>
      <w:r w:rsidR="008A3EB5">
        <w:rPr>
          <w:rFonts w:ascii="Arial" w:eastAsiaTheme="minorHAnsi" w:hAnsi="Arial" w:cs="Arial"/>
          <w:sz w:val="28"/>
          <w:szCs w:val="24"/>
        </w:rPr>
        <w:t xml:space="preserve"> and includes various measures of</w:t>
      </w:r>
      <w:r w:rsidR="00014023">
        <w:rPr>
          <w:rFonts w:ascii="Arial" w:eastAsiaTheme="minorHAnsi" w:hAnsi="Arial" w:cs="Arial"/>
          <w:sz w:val="28"/>
          <w:szCs w:val="24"/>
        </w:rPr>
        <w:t xml:space="preserve"> </w:t>
      </w:r>
      <w:r w:rsidR="00672144">
        <w:rPr>
          <w:rFonts w:ascii="Arial" w:eastAsiaTheme="minorHAnsi" w:hAnsi="Arial" w:cs="Arial"/>
          <w:sz w:val="28"/>
          <w:szCs w:val="24"/>
        </w:rPr>
        <w:t>arm and hand</w:t>
      </w:r>
      <w:r w:rsidR="008A3EB5">
        <w:rPr>
          <w:rFonts w:ascii="Arial" w:eastAsiaTheme="minorHAnsi" w:hAnsi="Arial" w:cs="Arial"/>
          <w:sz w:val="28"/>
          <w:szCs w:val="24"/>
        </w:rPr>
        <w:t xml:space="preserve"> function and </w:t>
      </w:r>
      <w:r w:rsidR="003E155D">
        <w:rPr>
          <w:rFonts w:ascii="Arial" w:eastAsiaTheme="minorHAnsi" w:hAnsi="Arial" w:cs="Arial"/>
          <w:sz w:val="28"/>
          <w:szCs w:val="24"/>
        </w:rPr>
        <w:t>quality of life</w:t>
      </w:r>
      <w:r w:rsidR="001143E4">
        <w:rPr>
          <w:rFonts w:ascii="Arial" w:eastAsiaTheme="minorHAnsi" w:hAnsi="Arial" w:cs="Arial"/>
          <w:sz w:val="28"/>
          <w:szCs w:val="24"/>
        </w:rPr>
        <w:t xml:space="preserve">. </w:t>
      </w:r>
      <w:r w:rsidR="00351BEE">
        <w:rPr>
          <w:rFonts w:ascii="Arial" w:eastAsiaTheme="minorHAnsi" w:hAnsi="Arial" w:cs="Arial"/>
          <w:sz w:val="28"/>
          <w:szCs w:val="24"/>
        </w:rPr>
        <w:t>You can have as many breaks as you like during this time.</w:t>
      </w:r>
    </w:p>
    <w:p w14:paraId="6E7FBF51" w14:textId="626FE1E8" w:rsidR="006C0F3D" w:rsidRDefault="0073335D" w:rsidP="00A43CDA">
      <w:pPr>
        <w:spacing w:after="200" w:line="276" w:lineRule="auto"/>
        <w:ind w:left="360" w:hanging="360"/>
        <w:rPr>
          <w:rFonts w:ascii="Arial" w:eastAsiaTheme="minorHAnsi" w:hAnsi="Arial" w:cs="Arial"/>
          <w:sz w:val="28"/>
          <w:szCs w:val="28"/>
        </w:rPr>
      </w:pPr>
      <w:r w:rsidRPr="00995B96">
        <w:rPr>
          <w:rFonts w:ascii="Arial" w:eastAsiaTheme="minorHAnsi" w:hAnsi="Arial" w:cs="Arial"/>
          <w:color w:val="0070C0"/>
          <w:sz w:val="28"/>
          <w:szCs w:val="28"/>
          <w:u w:val="single"/>
        </w:rPr>
        <w:t>Training s</w:t>
      </w:r>
      <w:r w:rsidR="00C63252" w:rsidRPr="00995B96">
        <w:rPr>
          <w:rFonts w:ascii="Arial" w:eastAsiaTheme="minorHAnsi" w:hAnsi="Arial" w:cs="Arial"/>
          <w:color w:val="0070C0"/>
          <w:sz w:val="28"/>
          <w:szCs w:val="28"/>
          <w:u w:val="single"/>
        </w:rPr>
        <w:t>ession</w:t>
      </w:r>
      <w:r w:rsidR="00C63252" w:rsidRPr="00995B96">
        <w:rPr>
          <w:rFonts w:ascii="Arial" w:eastAsiaTheme="minorHAnsi" w:hAnsi="Arial" w:cs="Arial"/>
          <w:sz w:val="28"/>
          <w:szCs w:val="28"/>
        </w:rPr>
        <w:t>:</w:t>
      </w:r>
      <w:r w:rsidR="00C63252">
        <w:rPr>
          <w:rFonts w:ascii="Arial" w:eastAsiaTheme="minorHAnsi" w:hAnsi="Arial" w:cs="Arial"/>
          <w:sz w:val="28"/>
          <w:szCs w:val="28"/>
        </w:rPr>
        <w:t xml:space="preserve"> </w:t>
      </w:r>
      <w:r w:rsidR="00B25FD5">
        <w:rPr>
          <w:rFonts w:ascii="Arial" w:eastAsiaTheme="minorHAnsi" w:hAnsi="Arial" w:cs="Arial"/>
          <w:sz w:val="28"/>
          <w:szCs w:val="28"/>
        </w:rPr>
        <w:t>At a follow-</w:t>
      </w:r>
      <w:r w:rsidR="006C0F3D" w:rsidRPr="003B5ECD">
        <w:rPr>
          <w:rFonts w:ascii="Arial" w:eastAsiaTheme="minorHAnsi" w:hAnsi="Arial" w:cs="Arial"/>
          <w:sz w:val="28"/>
          <w:szCs w:val="28"/>
        </w:rPr>
        <w:t>up appointment a week later, a researcher will bring a Gameball to your home and show you how to use it and play the games</w:t>
      </w:r>
      <w:r w:rsidR="00745AEC" w:rsidRPr="003B5ECD">
        <w:rPr>
          <w:rFonts w:ascii="Arial" w:eastAsiaTheme="minorHAnsi" w:hAnsi="Arial" w:cs="Arial"/>
          <w:sz w:val="28"/>
          <w:szCs w:val="28"/>
        </w:rPr>
        <w:t xml:space="preserve">. </w:t>
      </w:r>
      <w:r w:rsidR="003B5ECD" w:rsidRPr="003B5ECD">
        <w:rPr>
          <w:rFonts w:ascii="Arial" w:eastAsiaTheme="minorHAnsi" w:hAnsi="Arial" w:cs="Arial"/>
          <w:sz w:val="28"/>
          <w:szCs w:val="28"/>
        </w:rPr>
        <w:t xml:space="preserve">You will be given an instruction booklet and you will be able to ask questions to the researcher at any time during the session. After this appointment, you will be asked to slowly increase the time you spend playing the Gameball for the next week. At the end of that week you will be asked to play the </w:t>
      </w:r>
      <w:r w:rsidR="005222CF" w:rsidRPr="003B5ECD">
        <w:rPr>
          <w:rFonts w:ascii="Arial" w:eastAsiaTheme="minorHAnsi" w:hAnsi="Arial" w:cs="Arial"/>
          <w:sz w:val="28"/>
          <w:szCs w:val="28"/>
        </w:rPr>
        <w:t>Gameball</w:t>
      </w:r>
      <w:r w:rsidR="003B5ECD" w:rsidRPr="003B5ECD">
        <w:rPr>
          <w:rFonts w:ascii="Arial" w:eastAsiaTheme="minorHAnsi" w:hAnsi="Arial" w:cs="Arial"/>
          <w:sz w:val="28"/>
          <w:szCs w:val="28"/>
        </w:rPr>
        <w:t xml:space="preserve"> for </w:t>
      </w:r>
      <w:r w:rsidR="00351BEE">
        <w:rPr>
          <w:rFonts w:ascii="Arial" w:eastAsiaTheme="minorHAnsi" w:hAnsi="Arial" w:cs="Arial"/>
          <w:sz w:val="28"/>
          <w:szCs w:val="28"/>
        </w:rPr>
        <w:t>approx. 30 - 45 mins</w:t>
      </w:r>
      <w:r w:rsidR="003B5ECD" w:rsidRPr="003B5ECD">
        <w:rPr>
          <w:rFonts w:ascii="Arial" w:eastAsiaTheme="minorHAnsi" w:hAnsi="Arial" w:cs="Arial"/>
          <w:sz w:val="28"/>
          <w:szCs w:val="28"/>
        </w:rPr>
        <w:t xml:space="preserve"> a day for the next six weeks (this recommendation may vary according to how tired </w:t>
      </w:r>
      <w:r w:rsidR="008A13E8">
        <w:rPr>
          <w:rFonts w:ascii="Arial" w:eastAsiaTheme="minorHAnsi" w:hAnsi="Arial" w:cs="Arial"/>
          <w:sz w:val="28"/>
          <w:szCs w:val="28"/>
        </w:rPr>
        <w:t xml:space="preserve">or energetic </w:t>
      </w:r>
      <w:r w:rsidR="003B5ECD" w:rsidRPr="003B5ECD">
        <w:rPr>
          <w:rFonts w:ascii="Arial" w:eastAsiaTheme="minorHAnsi" w:hAnsi="Arial" w:cs="Arial"/>
          <w:sz w:val="28"/>
          <w:szCs w:val="28"/>
        </w:rPr>
        <w:t>you may feel).</w:t>
      </w:r>
    </w:p>
    <w:p w14:paraId="35DB6BF4" w14:textId="154390B6" w:rsidR="00EB24D3" w:rsidRPr="007E7B69" w:rsidRDefault="0073335D" w:rsidP="00A43CDA">
      <w:pPr>
        <w:spacing w:after="200" w:line="276" w:lineRule="auto"/>
        <w:ind w:left="360" w:hanging="360"/>
        <w:rPr>
          <w:rFonts w:ascii="Arial" w:eastAsiaTheme="minorHAnsi" w:hAnsi="Arial" w:cs="Arial"/>
          <w:sz w:val="28"/>
          <w:szCs w:val="24"/>
        </w:rPr>
      </w:pPr>
      <w:r w:rsidRPr="00995B96">
        <w:rPr>
          <w:rFonts w:ascii="Arial" w:eastAsiaTheme="minorHAnsi" w:hAnsi="Arial" w:cs="Arial"/>
          <w:color w:val="0070C0"/>
          <w:sz w:val="28"/>
          <w:szCs w:val="24"/>
          <w:u w:val="single"/>
        </w:rPr>
        <w:t>Follow-up assessments</w:t>
      </w:r>
      <w:r w:rsidR="00C63252" w:rsidRPr="00995B96">
        <w:rPr>
          <w:rFonts w:ascii="Arial" w:eastAsiaTheme="minorHAnsi" w:hAnsi="Arial" w:cs="Arial"/>
          <w:sz w:val="28"/>
          <w:szCs w:val="24"/>
        </w:rPr>
        <w:t>:</w:t>
      </w:r>
      <w:r w:rsidR="00C63252">
        <w:rPr>
          <w:rFonts w:ascii="Arial" w:eastAsiaTheme="minorHAnsi" w:hAnsi="Arial" w:cs="Arial"/>
          <w:sz w:val="28"/>
          <w:szCs w:val="24"/>
        </w:rPr>
        <w:t xml:space="preserve"> </w:t>
      </w:r>
      <w:r w:rsidR="003059E0">
        <w:rPr>
          <w:rFonts w:ascii="Arial" w:eastAsiaTheme="minorHAnsi" w:hAnsi="Arial" w:cs="Arial"/>
          <w:sz w:val="28"/>
          <w:szCs w:val="24"/>
        </w:rPr>
        <w:t>I</w:t>
      </w:r>
      <w:r w:rsidR="003059E0" w:rsidRPr="00453D22">
        <w:rPr>
          <w:rFonts w:ascii="Arial" w:eastAsiaTheme="minorHAnsi" w:hAnsi="Arial" w:cs="Arial"/>
          <w:sz w:val="28"/>
          <w:szCs w:val="24"/>
        </w:rPr>
        <w:t>n</w:t>
      </w:r>
      <w:r w:rsidR="003059E0">
        <w:rPr>
          <w:rFonts w:ascii="Arial" w:eastAsiaTheme="minorHAnsi" w:hAnsi="Arial" w:cs="Arial"/>
          <w:sz w:val="28"/>
          <w:szCs w:val="24"/>
        </w:rPr>
        <w:t xml:space="preserve"> order to assess any changes </w:t>
      </w:r>
      <w:r w:rsidR="003059E0" w:rsidRPr="00453D22">
        <w:rPr>
          <w:rFonts w:ascii="Arial" w:eastAsiaTheme="minorHAnsi" w:hAnsi="Arial" w:cs="Arial"/>
          <w:sz w:val="28"/>
          <w:szCs w:val="24"/>
        </w:rPr>
        <w:t>after using the Gameball device</w:t>
      </w:r>
      <w:r w:rsidR="003059E0">
        <w:rPr>
          <w:rFonts w:ascii="Arial" w:eastAsiaTheme="minorHAnsi" w:hAnsi="Arial" w:cs="Arial"/>
          <w:sz w:val="28"/>
          <w:szCs w:val="24"/>
        </w:rPr>
        <w:t xml:space="preserve"> you will be asked </w:t>
      </w:r>
      <w:r w:rsidR="00EB24D3">
        <w:rPr>
          <w:rFonts w:ascii="Arial" w:eastAsiaTheme="minorHAnsi" w:hAnsi="Arial" w:cs="Arial"/>
          <w:sz w:val="28"/>
          <w:szCs w:val="24"/>
        </w:rPr>
        <w:t>to take part in another</w:t>
      </w:r>
      <w:r w:rsidR="00C25D0C" w:rsidRPr="007E7B69">
        <w:rPr>
          <w:rFonts w:ascii="Arial" w:eastAsiaTheme="minorHAnsi" w:hAnsi="Arial" w:cs="Arial"/>
          <w:sz w:val="28"/>
          <w:szCs w:val="24"/>
        </w:rPr>
        <w:t xml:space="preserve"> assessment</w:t>
      </w:r>
      <w:r w:rsidR="00EB24D3">
        <w:rPr>
          <w:rFonts w:ascii="Arial" w:eastAsiaTheme="minorHAnsi" w:hAnsi="Arial" w:cs="Arial"/>
          <w:sz w:val="28"/>
          <w:szCs w:val="24"/>
        </w:rPr>
        <w:t xml:space="preserve"> and to complete a range of questionnaires</w:t>
      </w:r>
      <w:r w:rsidR="003059E0">
        <w:rPr>
          <w:rFonts w:ascii="Arial" w:eastAsiaTheme="minorHAnsi" w:hAnsi="Arial" w:cs="Arial"/>
          <w:sz w:val="28"/>
          <w:szCs w:val="24"/>
        </w:rPr>
        <w:t xml:space="preserve"> at the end of the six weeks of Gameball use and then</w:t>
      </w:r>
      <w:r w:rsidR="00151691">
        <w:rPr>
          <w:rFonts w:ascii="Arial" w:eastAsiaTheme="minorHAnsi" w:hAnsi="Arial" w:cs="Arial"/>
          <w:sz w:val="28"/>
          <w:szCs w:val="24"/>
        </w:rPr>
        <w:t xml:space="preserve"> a final assessment</w:t>
      </w:r>
      <w:r w:rsidR="003059E0">
        <w:rPr>
          <w:rFonts w:ascii="Arial" w:eastAsiaTheme="minorHAnsi" w:hAnsi="Arial" w:cs="Arial"/>
          <w:sz w:val="28"/>
          <w:szCs w:val="24"/>
        </w:rPr>
        <w:t xml:space="preserve"> four weeks later</w:t>
      </w:r>
      <w:r w:rsidR="00EB24D3">
        <w:rPr>
          <w:rFonts w:ascii="Arial" w:eastAsiaTheme="minorHAnsi" w:hAnsi="Arial" w:cs="Arial"/>
          <w:sz w:val="28"/>
          <w:szCs w:val="24"/>
        </w:rPr>
        <w:t xml:space="preserve">. </w:t>
      </w:r>
      <w:r w:rsidR="003059E0">
        <w:rPr>
          <w:rFonts w:ascii="Arial" w:eastAsiaTheme="minorHAnsi" w:hAnsi="Arial" w:cs="Arial"/>
          <w:sz w:val="28"/>
          <w:szCs w:val="24"/>
        </w:rPr>
        <w:t>T</w:t>
      </w:r>
      <w:r w:rsidR="00EB24D3" w:rsidRPr="007E7B69">
        <w:rPr>
          <w:rFonts w:ascii="Arial" w:eastAsiaTheme="minorHAnsi" w:hAnsi="Arial" w:cs="Arial"/>
          <w:sz w:val="28"/>
          <w:szCs w:val="24"/>
        </w:rPr>
        <w:t xml:space="preserve">he researcher will visit your home </w:t>
      </w:r>
      <w:r w:rsidR="003059E0">
        <w:rPr>
          <w:rFonts w:ascii="Arial" w:eastAsiaTheme="minorHAnsi" w:hAnsi="Arial" w:cs="Arial"/>
          <w:sz w:val="28"/>
          <w:szCs w:val="24"/>
        </w:rPr>
        <w:t xml:space="preserve">for these assessments and they will take about two </w:t>
      </w:r>
      <w:r w:rsidR="00995B96">
        <w:rPr>
          <w:rFonts w:ascii="Arial" w:eastAsiaTheme="minorHAnsi" w:hAnsi="Arial" w:cs="Arial"/>
          <w:sz w:val="28"/>
          <w:szCs w:val="24"/>
        </w:rPr>
        <w:t xml:space="preserve">(2) </w:t>
      </w:r>
      <w:r w:rsidR="003059E0">
        <w:rPr>
          <w:rFonts w:ascii="Arial" w:eastAsiaTheme="minorHAnsi" w:hAnsi="Arial" w:cs="Arial"/>
          <w:sz w:val="28"/>
          <w:szCs w:val="24"/>
        </w:rPr>
        <w:t>hours to complete</w:t>
      </w:r>
      <w:r w:rsidR="00EB24D3" w:rsidRPr="007E7B69">
        <w:rPr>
          <w:rFonts w:ascii="Arial" w:eastAsiaTheme="minorHAnsi" w:hAnsi="Arial" w:cs="Arial"/>
          <w:sz w:val="28"/>
          <w:szCs w:val="24"/>
        </w:rPr>
        <w:t xml:space="preserve">. </w:t>
      </w:r>
    </w:p>
    <w:p w14:paraId="0A26E3CE" w14:textId="238F09D6" w:rsidR="00672144" w:rsidRDefault="00C63252" w:rsidP="000C55F1">
      <w:pPr>
        <w:spacing w:after="200" w:line="276" w:lineRule="auto"/>
        <w:ind w:left="360" w:hanging="360"/>
        <w:rPr>
          <w:rFonts w:ascii="Arial" w:eastAsiaTheme="minorHAnsi" w:hAnsi="Arial" w:cs="Arial"/>
          <w:sz w:val="28"/>
          <w:szCs w:val="24"/>
        </w:rPr>
      </w:pPr>
      <w:r w:rsidRPr="00995B96">
        <w:rPr>
          <w:rFonts w:ascii="Arial" w:eastAsiaTheme="minorHAnsi" w:hAnsi="Arial" w:cs="Arial"/>
          <w:color w:val="0070C0"/>
          <w:sz w:val="28"/>
          <w:szCs w:val="24"/>
          <w:u w:val="single"/>
        </w:rPr>
        <w:t>Request to film an assessment</w:t>
      </w:r>
      <w:r w:rsidRPr="00995B96">
        <w:rPr>
          <w:rFonts w:ascii="Arial" w:eastAsiaTheme="minorHAnsi" w:hAnsi="Arial" w:cs="Arial"/>
          <w:sz w:val="28"/>
          <w:szCs w:val="24"/>
        </w:rPr>
        <w:t>:</w:t>
      </w:r>
      <w:r w:rsidRPr="00C63252">
        <w:rPr>
          <w:rFonts w:ascii="Arial" w:eastAsiaTheme="minorHAnsi" w:hAnsi="Arial" w:cs="Arial"/>
          <w:sz w:val="28"/>
          <w:szCs w:val="24"/>
        </w:rPr>
        <w:t xml:space="preserve"> </w:t>
      </w:r>
      <w:r w:rsidR="00453D22" w:rsidRPr="00453D22">
        <w:rPr>
          <w:rFonts w:ascii="Arial" w:eastAsiaTheme="minorHAnsi" w:hAnsi="Arial" w:cs="Arial"/>
          <w:sz w:val="28"/>
          <w:szCs w:val="24"/>
        </w:rPr>
        <w:t xml:space="preserve">In order to assess any changes in function after using the Gameball device, </w:t>
      </w:r>
      <w:r w:rsidR="00453D22">
        <w:rPr>
          <w:rFonts w:ascii="Arial" w:eastAsiaTheme="minorHAnsi" w:hAnsi="Arial" w:cs="Arial"/>
          <w:sz w:val="28"/>
          <w:szCs w:val="24"/>
        </w:rPr>
        <w:t xml:space="preserve">we would like to use </w:t>
      </w:r>
      <w:r w:rsidR="00453D22" w:rsidRPr="00453D22">
        <w:rPr>
          <w:rFonts w:ascii="Arial" w:eastAsiaTheme="minorHAnsi" w:hAnsi="Arial" w:cs="Arial"/>
          <w:sz w:val="28"/>
          <w:szCs w:val="24"/>
        </w:rPr>
        <w:t xml:space="preserve">a video camera </w:t>
      </w:r>
      <w:r w:rsidR="00453D22">
        <w:rPr>
          <w:rFonts w:ascii="Arial" w:eastAsiaTheme="minorHAnsi" w:hAnsi="Arial" w:cs="Arial"/>
          <w:sz w:val="28"/>
          <w:szCs w:val="24"/>
        </w:rPr>
        <w:t>to</w:t>
      </w:r>
      <w:r w:rsidR="00453D22" w:rsidRPr="00453D22">
        <w:rPr>
          <w:rFonts w:ascii="Arial" w:eastAsiaTheme="minorHAnsi" w:hAnsi="Arial" w:cs="Arial"/>
          <w:sz w:val="28"/>
          <w:szCs w:val="24"/>
        </w:rPr>
        <w:t xml:space="preserve"> record information regarding how you move during a certain assessment. </w:t>
      </w:r>
      <w:r w:rsidR="00453D22" w:rsidRPr="00351BEE">
        <w:rPr>
          <w:rFonts w:ascii="Arial" w:eastAsiaTheme="minorHAnsi" w:hAnsi="Arial" w:cs="Arial"/>
          <w:b/>
          <w:i/>
          <w:sz w:val="28"/>
          <w:szCs w:val="24"/>
        </w:rPr>
        <w:t>However, you have the option to not be filmed if you prefer.</w:t>
      </w:r>
      <w:r w:rsidR="00453D22">
        <w:rPr>
          <w:rFonts w:ascii="Arial" w:eastAsiaTheme="minorHAnsi" w:hAnsi="Arial" w:cs="Arial"/>
          <w:b/>
          <w:i/>
          <w:sz w:val="28"/>
          <w:szCs w:val="24"/>
        </w:rPr>
        <w:t xml:space="preserve">  </w:t>
      </w:r>
      <w:r w:rsidR="00453D22" w:rsidRPr="00453D22">
        <w:rPr>
          <w:rFonts w:ascii="Arial" w:eastAsiaTheme="minorHAnsi" w:hAnsi="Arial" w:cs="Arial"/>
          <w:sz w:val="28"/>
          <w:szCs w:val="24"/>
        </w:rPr>
        <w:t>While cameras will be placed to record body and arm movements, it is possible that the camera may accidently record your face</w:t>
      </w:r>
      <w:r w:rsidR="00453D22" w:rsidRPr="000C038B">
        <w:rPr>
          <w:rFonts w:ascii="Arial" w:eastAsiaTheme="minorHAnsi" w:hAnsi="Arial" w:cs="Arial"/>
          <w:sz w:val="28"/>
          <w:szCs w:val="24"/>
        </w:rPr>
        <w:t xml:space="preserve">. Should this occur, </w:t>
      </w:r>
      <w:r w:rsidR="00453D22" w:rsidRPr="00813F5F">
        <w:rPr>
          <w:rFonts w:ascii="Arial" w:eastAsiaTheme="minorHAnsi" w:hAnsi="Arial" w:cs="Arial"/>
          <w:b/>
          <w:sz w:val="28"/>
          <w:szCs w:val="24"/>
        </w:rPr>
        <w:t>computer technology will be used to blur your face</w:t>
      </w:r>
      <w:r w:rsidR="00453D22" w:rsidRPr="000C038B">
        <w:rPr>
          <w:rFonts w:ascii="Arial" w:eastAsiaTheme="minorHAnsi" w:hAnsi="Arial" w:cs="Arial"/>
          <w:sz w:val="28"/>
          <w:szCs w:val="24"/>
        </w:rPr>
        <w:t xml:space="preserve"> so that it will</w:t>
      </w:r>
      <w:r w:rsidR="00453D22" w:rsidRPr="00453D22">
        <w:rPr>
          <w:rFonts w:ascii="Arial" w:eastAsiaTheme="minorHAnsi" w:hAnsi="Arial" w:cs="Arial"/>
          <w:sz w:val="28"/>
          <w:szCs w:val="24"/>
        </w:rPr>
        <w:t xml:space="preserve"> not be possible to recognise you when we play back the video recordings</w:t>
      </w:r>
      <w:r w:rsidR="00453D22" w:rsidRPr="00813F5F">
        <w:rPr>
          <w:rFonts w:ascii="Arial" w:eastAsiaTheme="minorHAnsi" w:hAnsi="Arial" w:cs="Arial"/>
          <w:b/>
          <w:sz w:val="28"/>
          <w:szCs w:val="24"/>
        </w:rPr>
        <w:t>.</w:t>
      </w:r>
      <w:r w:rsidR="000C038B" w:rsidRPr="00813F5F">
        <w:rPr>
          <w:rFonts w:ascii="Arial" w:eastAsiaTheme="minorHAnsi" w:hAnsi="Arial" w:cs="Arial"/>
          <w:b/>
          <w:sz w:val="28"/>
          <w:szCs w:val="24"/>
        </w:rPr>
        <w:t xml:space="preserve"> </w:t>
      </w:r>
      <w:r w:rsidR="00513400" w:rsidRPr="00813F5F">
        <w:rPr>
          <w:rFonts w:ascii="Arial" w:eastAsiaTheme="minorHAnsi" w:hAnsi="Arial" w:cs="Arial"/>
          <w:b/>
          <w:sz w:val="28"/>
          <w:szCs w:val="24"/>
        </w:rPr>
        <w:t xml:space="preserve">If </w:t>
      </w:r>
      <w:r w:rsidR="005C2C2C" w:rsidRPr="00813F5F">
        <w:rPr>
          <w:rFonts w:ascii="Arial" w:eastAsiaTheme="minorHAnsi" w:hAnsi="Arial" w:cs="Arial"/>
          <w:b/>
          <w:sz w:val="28"/>
          <w:szCs w:val="24"/>
        </w:rPr>
        <w:t>you do not wish to have your face blurred</w:t>
      </w:r>
      <w:r w:rsidR="00513400" w:rsidRPr="00813F5F">
        <w:rPr>
          <w:rFonts w:ascii="Arial" w:eastAsiaTheme="minorHAnsi" w:hAnsi="Arial" w:cs="Arial"/>
          <w:b/>
          <w:sz w:val="28"/>
          <w:szCs w:val="24"/>
        </w:rPr>
        <w:t>, y</w:t>
      </w:r>
      <w:r w:rsidR="000C038B" w:rsidRPr="00813F5F">
        <w:rPr>
          <w:rFonts w:ascii="Arial" w:eastAsiaTheme="minorHAnsi" w:hAnsi="Arial" w:cs="Arial"/>
          <w:b/>
          <w:sz w:val="28"/>
          <w:szCs w:val="24"/>
        </w:rPr>
        <w:t>ou have the option</w:t>
      </w:r>
      <w:r w:rsidR="00513400" w:rsidRPr="00813F5F">
        <w:rPr>
          <w:rFonts w:ascii="Arial" w:eastAsiaTheme="minorHAnsi" w:hAnsi="Arial" w:cs="Arial"/>
          <w:b/>
          <w:sz w:val="28"/>
          <w:szCs w:val="24"/>
        </w:rPr>
        <w:t xml:space="preserve"> </w:t>
      </w:r>
      <w:r w:rsidR="00813F5F" w:rsidRPr="00813F5F">
        <w:rPr>
          <w:rFonts w:ascii="Arial" w:eastAsiaTheme="minorHAnsi" w:hAnsi="Arial" w:cs="Arial"/>
          <w:b/>
          <w:sz w:val="28"/>
          <w:szCs w:val="24"/>
        </w:rPr>
        <w:t xml:space="preserve">to </w:t>
      </w:r>
      <w:r w:rsidR="000C038B" w:rsidRPr="00813F5F">
        <w:rPr>
          <w:rFonts w:ascii="Arial" w:eastAsiaTheme="minorHAnsi" w:hAnsi="Arial" w:cs="Arial"/>
          <w:b/>
          <w:sz w:val="28"/>
          <w:szCs w:val="24"/>
        </w:rPr>
        <w:t xml:space="preserve">agree to </w:t>
      </w:r>
      <w:r w:rsidR="00813F5F" w:rsidRPr="00813F5F">
        <w:rPr>
          <w:rFonts w:ascii="Arial" w:eastAsiaTheme="minorHAnsi" w:hAnsi="Arial" w:cs="Arial"/>
          <w:b/>
          <w:sz w:val="28"/>
          <w:szCs w:val="24"/>
        </w:rPr>
        <w:t>the recording of your face on the consent form</w:t>
      </w:r>
      <w:r w:rsidR="000C038B" w:rsidRPr="00813F5F">
        <w:rPr>
          <w:rFonts w:ascii="Arial" w:eastAsiaTheme="minorHAnsi" w:hAnsi="Arial" w:cs="Arial"/>
          <w:b/>
          <w:sz w:val="28"/>
          <w:szCs w:val="24"/>
        </w:rPr>
        <w:t>.</w:t>
      </w:r>
      <w:r w:rsidR="00453D22" w:rsidRPr="00453D22">
        <w:rPr>
          <w:rFonts w:ascii="Arial" w:eastAsiaTheme="minorHAnsi" w:hAnsi="Arial" w:cs="Arial"/>
          <w:sz w:val="28"/>
          <w:szCs w:val="24"/>
        </w:rPr>
        <w:t xml:space="preserve"> The recordings will then be assessed by a second research assistant.</w:t>
      </w:r>
      <w:r w:rsidR="00453D22">
        <w:rPr>
          <w:rFonts w:ascii="Arial" w:eastAsiaTheme="minorHAnsi" w:hAnsi="Arial" w:cs="Arial"/>
          <w:sz w:val="28"/>
          <w:szCs w:val="24"/>
        </w:rPr>
        <w:t xml:space="preserve"> </w:t>
      </w:r>
    </w:p>
    <w:p w14:paraId="106801A5" w14:textId="77777777" w:rsidR="00672144" w:rsidRDefault="00672144" w:rsidP="00672144">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lastRenderedPageBreak/>
        <w:t>What will happen to me if I take part?</w:t>
      </w:r>
      <w:r>
        <w:rPr>
          <w:rFonts w:ascii="Arial" w:hAnsi="Arial" w:cs="Arial"/>
          <w:b/>
          <w:color w:val="0070C0"/>
          <w:sz w:val="28"/>
          <w:szCs w:val="28"/>
          <w:u w:val="single"/>
        </w:rPr>
        <w:t xml:space="preserve"> (continued)</w:t>
      </w:r>
    </w:p>
    <w:p w14:paraId="73F8D00D" w14:textId="5854281D" w:rsidR="007E7B69" w:rsidRDefault="00C63252" w:rsidP="00A43CDA">
      <w:pPr>
        <w:spacing w:after="200" w:line="276" w:lineRule="auto"/>
        <w:ind w:left="360" w:hanging="360"/>
        <w:rPr>
          <w:rFonts w:ascii="Arial" w:eastAsiaTheme="minorHAnsi" w:hAnsi="Arial" w:cs="Arial"/>
          <w:sz w:val="28"/>
          <w:szCs w:val="24"/>
        </w:rPr>
      </w:pPr>
      <w:r w:rsidRPr="00995B96">
        <w:rPr>
          <w:rFonts w:ascii="Arial" w:eastAsiaTheme="minorHAnsi" w:hAnsi="Arial" w:cs="Arial"/>
          <w:color w:val="0070C0"/>
          <w:sz w:val="28"/>
          <w:szCs w:val="24"/>
          <w:u w:val="single"/>
        </w:rPr>
        <w:t>Interview</w:t>
      </w:r>
      <w:r w:rsidRPr="00995B96">
        <w:rPr>
          <w:rFonts w:ascii="Arial" w:eastAsiaTheme="minorHAnsi" w:hAnsi="Arial" w:cs="Arial"/>
          <w:sz w:val="28"/>
          <w:szCs w:val="24"/>
        </w:rPr>
        <w:t>:</w:t>
      </w:r>
      <w:r>
        <w:rPr>
          <w:rFonts w:ascii="Arial" w:eastAsiaTheme="minorHAnsi" w:hAnsi="Arial" w:cs="Arial"/>
          <w:sz w:val="28"/>
          <w:szCs w:val="24"/>
        </w:rPr>
        <w:t xml:space="preserve"> </w:t>
      </w:r>
      <w:r w:rsidR="007E7B69" w:rsidRPr="007E7B69">
        <w:rPr>
          <w:rFonts w:ascii="Arial" w:eastAsiaTheme="minorHAnsi" w:hAnsi="Arial" w:cs="Arial"/>
          <w:sz w:val="28"/>
          <w:szCs w:val="24"/>
        </w:rPr>
        <w:t xml:space="preserve">You may be invited to an interview with a researcher to further discuss your experience using the device and taking part in this research. </w:t>
      </w:r>
    </w:p>
    <w:p w14:paraId="39927F59" w14:textId="69F77C2E" w:rsidR="00532B67" w:rsidRPr="00332271" w:rsidRDefault="00BC173D" w:rsidP="00A43CDA">
      <w:pPr>
        <w:spacing w:after="200" w:line="276" w:lineRule="auto"/>
        <w:ind w:left="360" w:hanging="360"/>
        <w:rPr>
          <w:rFonts w:ascii="Arial" w:eastAsiaTheme="minorHAnsi" w:hAnsi="Arial" w:cs="Arial"/>
          <w:b/>
          <w:sz w:val="28"/>
          <w:szCs w:val="24"/>
        </w:rPr>
      </w:pPr>
      <w:r w:rsidRPr="00995B96">
        <w:rPr>
          <w:rFonts w:ascii="Arial" w:eastAsiaTheme="minorHAnsi" w:hAnsi="Arial" w:cs="Arial"/>
          <w:color w:val="0070C0"/>
          <w:sz w:val="28"/>
          <w:szCs w:val="24"/>
          <w:u w:val="single"/>
        </w:rPr>
        <w:t xml:space="preserve">Request to not play </w:t>
      </w:r>
      <w:r w:rsidR="00C63252" w:rsidRPr="00995B96">
        <w:rPr>
          <w:rFonts w:ascii="Arial" w:eastAsiaTheme="minorHAnsi" w:hAnsi="Arial" w:cs="Arial"/>
          <w:color w:val="0070C0"/>
          <w:sz w:val="28"/>
          <w:szCs w:val="24"/>
          <w:u w:val="single"/>
        </w:rPr>
        <w:t>other video games</w:t>
      </w:r>
      <w:r w:rsidR="00C63252" w:rsidRPr="00995B96">
        <w:rPr>
          <w:rFonts w:ascii="Arial" w:eastAsiaTheme="minorHAnsi" w:hAnsi="Arial" w:cs="Arial"/>
          <w:sz w:val="28"/>
          <w:szCs w:val="24"/>
        </w:rPr>
        <w:t>:</w:t>
      </w:r>
      <w:r w:rsidR="00C63252">
        <w:rPr>
          <w:rFonts w:ascii="Arial" w:eastAsiaTheme="minorHAnsi" w:hAnsi="Arial" w:cs="Arial"/>
          <w:sz w:val="28"/>
          <w:szCs w:val="24"/>
        </w:rPr>
        <w:t xml:space="preserve"> </w:t>
      </w:r>
      <w:r w:rsidR="00532B67" w:rsidRPr="00C63252">
        <w:rPr>
          <w:rFonts w:ascii="Arial" w:eastAsiaTheme="minorHAnsi" w:hAnsi="Arial" w:cs="Arial"/>
          <w:sz w:val="28"/>
          <w:szCs w:val="24"/>
        </w:rPr>
        <w:t>As</w:t>
      </w:r>
      <w:r w:rsidR="00532B67">
        <w:rPr>
          <w:rFonts w:ascii="Arial" w:eastAsiaTheme="minorHAnsi" w:hAnsi="Arial" w:cs="Arial"/>
          <w:sz w:val="28"/>
          <w:szCs w:val="24"/>
        </w:rPr>
        <w:t xml:space="preserve"> this study is designed to look at the changes from using the Gameball, you will be asked to </w:t>
      </w:r>
      <w:r w:rsidR="005432D2">
        <w:rPr>
          <w:rFonts w:ascii="Arial" w:eastAsiaTheme="minorHAnsi" w:hAnsi="Arial" w:cs="Arial"/>
          <w:sz w:val="28"/>
          <w:szCs w:val="24"/>
        </w:rPr>
        <w:t xml:space="preserve">only use the Gameball and </w:t>
      </w:r>
      <w:r>
        <w:rPr>
          <w:rFonts w:ascii="Arial" w:eastAsiaTheme="minorHAnsi" w:hAnsi="Arial" w:cs="Arial"/>
          <w:sz w:val="28"/>
          <w:szCs w:val="24"/>
        </w:rPr>
        <w:t>not use</w:t>
      </w:r>
      <w:r w:rsidR="00532B67">
        <w:rPr>
          <w:rFonts w:ascii="Arial" w:eastAsiaTheme="minorHAnsi" w:hAnsi="Arial" w:cs="Arial"/>
          <w:sz w:val="28"/>
          <w:szCs w:val="24"/>
        </w:rPr>
        <w:t xml:space="preserve"> any other video gaming technology involving your </w:t>
      </w:r>
      <w:r w:rsidR="008E7943">
        <w:rPr>
          <w:rFonts w:ascii="Arial" w:eastAsiaTheme="minorHAnsi" w:hAnsi="Arial" w:cs="Arial"/>
          <w:sz w:val="28"/>
          <w:szCs w:val="24"/>
        </w:rPr>
        <w:t xml:space="preserve">affected </w:t>
      </w:r>
      <w:r w:rsidR="00532B67">
        <w:rPr>
          <w:rFonts w:ascii="Arial" w:eastAsiaTheme="minorHAnsi" w:hAnsi="Arial" w:cs="Arial"/>
          <w:sz w:val="28"/>
          <w:szCs w:val="24"/>
        </w:rPr>
        <w:t>arm for the duration of the study (from the first training session</w:t>
      </w:r>
      <w:r w:rsidR="00FF6E75">
        <w:rPr>
          <w:rFonts w:ascii="Arial" w:eastAsiaTheme="minorHAnsi" w:hAnsi="Arial" w:cs="Arial"/>
          <w:sz w:val="28"/>
          <w:szCs w:val="24"/>
        </w:rPr>
        <w:t xml:space="preserve"> to</w:t>
      </w:r>
      <w:r w:rsidR="007C6226">
        <w:rPr>
          <w:rFonts w:ascii="Arial" w:eastAsiaTheme="minorHAnsi" w:hAnsi="Arial" w:cs="Arial"/>
          <w:sz w:val="28"/>
          <w:szCs w:val="24"/>
        </w:rPr>
        <w:t xml:space="preserve"> the last follow up session or</w:t>
      </w:r>
      <w:r w:rsidR="00FF6E75">
        <w:rPr>
          <w:rFonts w:ascii="Arial" w:eastAsiaTheme="minorHAnsi" w:hAnsi="Arial" w:cs="Arial"/>
          <w:sz w:val="28"/>
          <w:szCs w:val="24"/>
        </w:rPr>
        <w:t xml:space="preserve"> </w:t>
      </w:r>
      <w:r w:rsidR="00532B67">
        <w:rPr>
          <w:rFonts w:ascii="Arial" w:eastAsiaTheme="minorHAnsi" w:hAnsi="Arial" w:cs="Arial"/>
          <w:sz w:val="28"/>
          <w:szCs w:val="24"/>
        </w:rPr>
        <w:t>11 weeks)</w:t>
      </w:r>
      <w:r w:rsidR="008E7943">
        <w:rPr>
          <w:rFonts w:ascii="Arial" w:eastAsiaTheme="minorHAnsi" w:hAnsi="Arial" w:cs="Arial"/>
          <w:sz w:val="28"/>
          <w:szCs w:val="24"/>
        </w:rPr>
        <w:t>. You may however continue to use your unaffected arm to use a comp</w:t>
      </w:r>
      <w:r w:rsidR="008B67AC">
        <w:rPr>
          <w:rFonts w:ascii="Arial" w:eastAsiaTheme="minorHAnsi" w:hAnsi="Arial" w:cs="Arial"/>
          <w:sz w:val="28"/>
          <w:szCs w:val="24"/>
        </w:rPr>
        <w:t>uter and other gaming technology</w:t>
      </w:r>
      <w:r w:rsidR="008E7943">
        <w:rPr>
          <w:rFonts w:ascii="Arial" w:eastAsiaTheme="minorHAnsi" w:hAnsi="Arial" w:cs="Arial"/>
          <w:sz w:val="28"/>
          <w:szCs w:val="24"/>
        </w:rPr>
        <w:t xml:space="preserve"> for the duration of the intervention.</w:t>
      </w:r>
    </w:p>
    <w:p w14:paraId="3D212D33" w14:textId="01D01FEE" w:rsidR="00E24980" w:rsidRPr="00BB3E88" w:rsidRDefault="00E24980"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What are the possible disadvantages and risks of taking part?</w:t>
      </w:r>
    </w:p>
    <w:p w14:paraId="77772BEE" w14:textId="09E90696" w:rsidR="00672144" w:rsidRDefault="0071532E" w:rsidP="0071532E">
      <w:pPr>
        <w:spacing w:after="200" w:line="276" w:lineRule="auto"/>
        <w:rPr>
          <w:rFonts w:ascii="Arial" w:eastAsiaTheme="minorHAnsi" w:hAnsi="Arial" w:cs="Arial"/>
          <w:sz w:val="28"/>
          <w:szCs w:val="24"/>
        </w:rPr>
      </w:pPr>
      <w:r w:rsidRPr="00E01350">
        <w:rPr>
          <w:rFonts w:ascii="Arial" w:eastAsiaTheme="minorHAnsi" w:hAnsi="Arial" w:cs="Arial"/>
          <w:sz w:val="28"/>
          <w:szCs w:val="24"/>
        </w:rPr>
        <w:t xml:space="preserve">During its development, the Gameball has been used with many stroke survivors, none of whom suffered harmful side-effects. However, a number of </w:t>
      </w:r>
      <w:r w:rsidR="00351BEE">
        <w:rPr>
          <w:rFonts w:ascii="Arial" w:eastAsiaTheme="minorHAnsi" w:hAnsi="Arial" w:cs="Arial"/>
          <w:sz w:val="28"/>
          <w:szCs w:val="24"/>
        </w:rPr>
        <w:t xml:space="preserve">small </w:t>
      </w:r>
      <w:r w:rsidRPr="00E01350">
        <w:rPr>
          <w:rFonts w:ascii="Arial" w:eastAsiaTheme="minorHAnsi" w:hAnsi="Arial" w:cs="Arial"/>
          <w:sz w:val="28"/>
          <w:szCs w:val="24"/>
        </w:rPr>
        <w:t xml:space="preserve">risks remain including </w:t>
      </w:r>
      <w:r w:rsidRPr="00E01350">
        <w:rPr>
          <w:rFonts w:ascii="Arial" w:eastAsiaTheme="minorHAnsi" w:hAnsi="Arial" w:cs="Arial"/>
          <w:i/>
          <w:sz w:val="28"/>
          <w:szCs w:val="24"/>
        </w:rPr>
        <w:t xml:space="preserve">arm pain and discomfort </w:t>
      </w:r>
      <w:r w:rsidRPr="00E01350">
        <w:rPr>
          <w:rFonts w:ascii="Arial" w:eastAsiaTheme="minorHAnsi" w:hAnsi="Arial" w:cs="Arial"/>
          <w:sz w:val="28"/>
          <w:szCs w:val="24"/>
        </w:rPr>
        <w:t>as a result of using the device (these effects will be closely monitored and assessed throughout the study and you will be advised regarding appropriate management should this occur). In addition, there is a risk of</w:t>
      </w:r>
      <w:r w:rsidRPr="00E01350">
        <w:rPr>
          <w:rFonts w:ascii="Arial" w:eastAsiaTheme="minorHAnsi" w:hAnsi="Arial" w:cs="Arial"/>
          <w:i/>
          <w:sz w:val="28"/>
          <w:szCs w:val="24"/>
        </w:rPr>
        <w:t xml:space="preserve"> motion sickness. </w:t>
      </w:r>
      <w:r w:rsidRPr="00E01350">
        <w:rPr>
          <w:rFonts w:ascii="Arial" w:eastAsiaTheme="minorHAnsi" w:hAnsi="Arial" w:cs="Arial"/>
          <w:sz w:val="28"/>
          <w:szCs w:val="24"/>
        </w:rPr>
        <w:t xml:space="preserve">The risk is very low and usually resolves on rest, but occurrences will be monitored and if moderate to severe, you will be withdrawn from the </w:t>
      </w:r>
      <w:r w:rsidR="006827E1">
        <w:rPr>
          <w:rFonts w:ascii="Arial" w:eastAsiaTheme="minorHAnsi" w:hAnsi="Arial" w:cs="Arial"/>
          <w:sz w:val="28"/>
          <w:szCs w:val="24"/>
        </w:rPr>
        <w:t xml:space="preserve">study. </w:t>
      </w:r>
      <w:r w:rsidR="006827E1" w:rsidRPr="00F86C50">
        <w:rPr>
          <w:rFonts w:ascii="Arial" w:eastAsiaTheme="minorHAnsi" w:hAnsi="Arial" w:cs="Arial"/>
          <w:sz w:val="28"/>
          <w:szCs w:val="24"/>
        </w:rPr>
        <w:t>There is a</w:t>
      </w:r>
      <w:r w:rsidR="00F86C50" w:rsidRPr="00F86C50">
        <w:rPr>
          <w:rFonts w:ascii="Arial" w:eastAsiaTheme="minorHAnsi" w:hAnsi="Arial" w:cs="Arial"/>
          <w:sz w:val="28"/>
          <w:szCs w:val="24"/>
        </w:rPr>
        <w:t xml:space="preserve"> low</w:t>
      </w:r>
      <w:r w:rsidR="006827E1" w:rsidRPr="00F86C50">
        <w:rPr>
          <w:rFonts w:ascii="Arial" w:eastAsiaTheme="minorHAnsi" w:hAnsi="Arial" w:cs="Arial"/>
          <w:sz w:val="28"/>
          <w:szCs w:val="24"/>
        </w:rPr>
        <w:t xml:space="preserve"> risk of </w:t>
      </w:r>
      <w:r w:rsidR="00C75DFA" w:rsidRPr="00F86C50">
        <w:rPr>
          <w:rFonts w:ascii="Arial" w:eastAsiaTheme="minorHAnsi" w:hAnsi="Arial" w:cs="Arial"/>
          <w:i/>
          <w:sz w:val="28"/>
          <w:szCs w:val="24"/>
        </w:rPr>
        <w:t>headache</w:t>
      </w:r>
      <w:r w:rsidR="00C75DFA" w:rsidRPr="00F86C50">
        <w:rPr>
          <w:rFonts w:ascii="Arial" w:eastAsiaTheme="minorHAnsi" w:hAnsi="Arial" w:cs="Arial"/>
          <w:sz w:val="28"/>
          <w:szCs w:val="24"/>
        </w:rPr>
        <w:t xml:space="preserve"> and </w:t>
      </w:r>
      <w:r w:rsidR="006827E1" w:rsidRPr="00F86C50">
        <w:rPr>
          <w:rFonts w:ascii="Arial" w:eastAsiaTheme="minorHAnsi" w:hAnsi="Arial" w:cs="Arial"/>
          <w:i/>
          <w:sz w:val="28"/>
          <w:szCs w:val="24"/>
        </w:rPr>
        <w:t xml:space="preserve">eye strain </w:t>
      </w:r>
      <w:r w:rsidR="006827E1" w:rsidRPr="00F86C50">
        <w:rPr>
          <w:rFonts w:ascii="Arial" w:eastAsiaTheme="minorHAnsi" w:hAnsi="Arial" w:cs="Arial"/>
          <w:sz w:val="28"/>
          <w:szCs w:val="24"/>
        </w:rPr>
        <w:t xml:space="preserve">when using the display equipment of the tablet. The tablet brightness and contrast can be </w:t>
      </w:r>
      <w:r w:rsidR="00C75DFA" w:rsidRPr="00F86C50">
        <w:rPr>
          <w:rFonts w:ascii="Arial" w:eastAsiaTheme="minorHAnsi" w:hAnsi="Arial" w:cs="Arial"/>
          <w:sz w:val="28"/>
          <w:szCs w:val="24"/>
        </w:rPr>
        <w:t>changed to improve your comfort when using the device. Eye strain and headaches usually resolve on rest, however if persistent or consistently</w:t>
      </w:r>
      <w:r w:rsidR="002B47D8">
        <w:rPr>
          <w:rFonts w:ascii="Arial" w:eastAsiaTheme="minorHAnsi" w:hAnsi="Arial" w:cs="Arial"/>
          <w:sz w:val="28"/>
          <w:szCs w:val="24"/>
        </w:rPr>
        <w:t xml:space="preserve"> reoccur</w:t>
      </w:r>
      <w:r w:rsidR="002B47D8" w:rsidRPr="00F86C50">
        <w:rPr>
          <w:rFonts w:ascii="Arial" w:eastAsiaTheme="minorHAnsi" w:hAnsi="Arial" w:cs="Arial"/>
          <w:sz w:val="28"/>
          <w:szCs w:val="24"/>
        </w:rPr>
        <w:t>ring</w:t>
      </w:r>
      <w:r w:rsidR="00C75DFA" w:rsidRPr="00F86C50">
        <w:rPr>
          <w:rFonts w:ascii="Arial" w:eastAsiaTheme="minorHAnsi" w:hAnsi="Arial" w:cs="Arial"/>
          <w:sz w:val="28"/>
          <w:szCs w:val="24"/>
        </w:rPr>
        <w:t>, please let the research team know and you will be monitored and potentially withdrawn from the study.</w:t>
      </w:r>
      <w:r w:rsidR="00C75DFA">
        <w:rPr>
          <w:rFonts w:ascii="Arial" w:eastAsiaTheme="minorHAnsi" w:hAnsi="Arial" w:cs="Arial"/>
          <w:sz w:val="28"/>
          <w:szCs w:val="24"/>
        </w:rPr>
        <w:t xml:space="preserve"> </w:t>
      </w:r>
      <w:r w:rsidRPr="006827E1">
        <w:rPr>
          <w:rFonts w:ascii="Arial" w:eastAsiaTheme="minorHAnsi" w:hAnsi="Arial" w:cs="Arial"/>
          <w:sz w:val="28"/>
          <w:szCs w:val="24"/>
        </w:rPr>
        <w:t>There</w:t>
      </w:r>
      <w:r w:rsidRPr="00E01350">
        <w:rPr>
          <w:rFonts w:ascii="Arial" w:eastAsiaTheme="minorHAnsi" w:hAnsi="Arial" w:cs="Arial"/>
          <w:sz w:val="28"/>
          <w:szCs w:val="24"/>
        </w:rPr>
        <w:t xml:space="preserve"> is a risk of </w:t>
      </w:r>
      <w:r w:rsidRPr="00E01350">
        <w:rPr>
          <w:rFonts w:ascii="Arial" w:eastAsiaTheme="minorHAnsi" w:hAnsi="Arial" w:cs="Arial"/>
          <w:i/>
          <w:sz w:val="28"/>
          <w:szCs w:val="24"/>
        </w:rPr>
        <w:t>muscle stiffness</w:t>
      </w:r>
      <w:r w:rsidRPr="00E01350">
        <w:rPr>
          <w:rFonts w:ascii="Arial" w:eastAsiaTheme="minorHAnsi" w:hAnsi="Arial" w:cs="Arial"/>
          <w:sz w:val="28"/>
          <w:szCs w:val="24"/>
        </w:rPr>
        <w:t xml:space="preserve"> (“spasticity”) associated with effort (as this is common with any effortful activity following stroke and usually resolves on rest, it is considered as low risk but </w:t>
      </w:r>
      <w:r w:rsidRPr="005222CF">
        <w:rPr>
          <w:rFonts w:ascii="Arial" w:eastAsiaTheme="minorHAnsi" w:hAnsi="Arial" w:cs="Arial"/>
          <w:sz w:val="28"/>
          <w:szCs w:val="24"/>
        </w:rPr>
        <w:t>you will be asked to monitor this</w:t>
      </w:r>
      <w:r w:rsidRPr="00E01350">
        <w:rPr>
          <w:rFonts w:ascii="Arial" w:eastAsiaTheme="minorHAnsi" w:hAnsi="Arial" w:cs="Arial"/>
          <w:sz w:val="28"/>
          <w:szCs w:val="24"/>
        </w:rPr>
        <w:t xml:space="preserve"> during each session). There is a </w:t>
      </w:r>
      <w:r w:rsidR="00152DCF">
        <w:rPr>
          <w:rFonts w:ascii="Arial" w:eastAsiaTheme="minorHAnsi" w:hAnsi="Arial" w:cs="Arial"/>
          <w:sz w:val="28"/>
          <w:szCs w:val="24"/>
        </w:rPr>
        <w:t>very low</w:t>
      </w:r>
      <w:r w:rsidRPr="00E01350">
        <w:rPr>
          <w:rFonts w:ascii="Arial" w:eastAsiaTheme="minorHAnsi" w:hAnsi="Arial" w:cs="Arial"/>
          <w:sz w:val="28"/>
          <w:szCs w:val="24"/>
        </w:rPr>
        <w:t xml:space="preserve"> risk of the Gameball inducing </w:t>
      </w:r>
      <w:r w:rsidRPr="00E01350">
        <w:rPr>
          <w:rFonts w:ascii="Arial" w:eastAsiaTheme="minorHAnsi" w:hAnsi="Arial" w:cs="Arial"/>
          <w:i/>
          <w:sz w:val="28"/>
          <w:szCs w:val="24"/>
        </w:rPr>
        <w:t>epilepsy</w:t>
      </w:r>
      <w:r w:rsidRPr="00E01350">
        <w:rPr>
          <w:rFonts w:ascii="Arial" w:eastAsiaTheme="minorHAnsi" w:hAnsi="Arial" w:cs="Arial"/>
          <w:sz w:val="28"/>
          <w:szCs w:val="24"/>
        </w:rPr>
        <w:t xml:space="preserve"> </w:t>
      </w:r>
      <w:r w:rsidRPr="00E01350">
        <w:rPr>
          <w:rFonts w:ascii="Arial" w:eastAsiaTheme="minorHAnsi" w:hAnsi="Arial" w:cs="Arial"/>
          <w:i/>
          <w:sz w:val="28"/>
          <w:szCs w:val="24"/>
        </w:rPr>
        <w:t>(</w:t>
      </w:r>
      <w:r w:rsidRPr="00E01350">
        <w:rPr>
          <w:rFonts w:ascii="Arial" w:eastAsiaTheme="minorHAnsi" w:hAnsi="Arial" w:cs="Arial"/>
          <w:sz w:val="28"/>
          <w:szCs w:val="24"/>
        </w:rPr>
        <w:t xml:space="preserve">“a fit”). However, this has </w:t>
      </w:r>
      <w:r w:rsidRPr="00351BEE">
        <w:rPr>
          <w:rFonts w:ascii="Arial" w:eastAsiaTheme="minorHAnsi" w:hAnsi="Arial" w:cs="Arial"/>
          <w:sz w:val="28"/>
          <w:szCs w:val="24"/>
          <w:u w:val="single"/>
        </w:rPr>
        <w:t>not</w:t>
      </w:r>
      <w:r w:rsidRPr="002B47D8">
        <w:rPr>
          <w:rFonts w:ascii="Arial" w:eastAsiaTheme="minorHAnsi" w:hAnsi="Arial" w:cs="Arial"/>
          <w:sz w:val="28"/>
          <w:szCs w:val="24"/>
        </w:rPr>
        <w:t xml:space="preserve"> </w:t>
      </w:r>
      <w:r w:rsidRPr="00E01350">
        <w:rPr>
          <w:rFonts w:ascii="Arial" w:eastAsiaTheme="minorHAnsi" w:hAnsi="Arial" w:cs="Arial"/>
          <w:sz w:val="28"/>
          <w:szCs w:val="24"/>
        </w:rPr>
        <w:t xml:space="preserve">been reported in any previous studies using video gaming devices. Finally, there is a low risk that you may </w:t>
      </w:r>
      <w:r w:rsidRPr="00E01350">
        <w:rPr>
          <w:rFonts w:ascii="Arial" w:eastAsiaTheme="minorHAnsi" w:hAnsi="Arial" w:cs="Arial"/>
          <w:i/>
          <w:sz w:val="28"/>
          <w:szCs w:val="24"/>
        </w:rPr>
        <w:t>feel upset</w:t>
      </w:r>
      <w:r w:rsidRPr="00E01350">
        <w:rPr>
          <w:rFonts w:ascii="Arial" w:eastAsiaTheme="minorHAnsi" w:hAnsi="Arial" w:cs="Arial"/>
          <w:sz w:val="28"/>
          <w:szCs w:val="24"/>
        </w:rPr>
        <w:t xml:space="preserve"> when exercising with the Gameball or when answering questions about your experience. Please let the researcher know if this is the case and </w:t>
      </w:r>
      <w:r w:rsidR="00351BEE">
        <w:rPr>
          <w:rFonts w:ascii="Arial" w:eastAsiaTheme="minorHAnsi" w:hAnsi="Arial" w:cs="Arial"/>
          <w:sz w:val="28"/>
          <w:szCs w:val="24"/>
        </w:rPr>
        <w:t>s/</w:t>
      </w:r>
      <w:r w:rsidRPr="00E01350">
        <w:rPr>
          <w:rFonts w:ascii="Arial" w:eastAsiaTheme="minorHAnsi" w:hAnsi="Arial" w:cs="Arial"/>
          <w:sz w:val="28"/>
          <w:szCs w:val="24"/>
        </w:rPr>
        <w:t xml:space="preserve">he will signpost you to appropriate services for help. Also remember that you do not have to answer any questions that you do not want to and that you may withdraw from the study at any time without giving a reason. </w:t>
      </w:r>
    </w:p>
    <w:p w14:paraId="4BAE5AFE" w14:textId="77777777" w:rsidR="00285A79" w:rsidRDefault="00285A79" w:rsidP="0071532E">
      <w:pPr>
        <w:spacing w:after="200" w:line="276" w:lineRule="auto"/>
        <w:rPr>
          <w:rFonts w:ascii="Arial" w:eastAsiaTheme="minorHAnsi" w:hAnsi="Arial" w:cs="Arial"/>
          <w:sz w:val="28"/>
          <w:szCs w:val="24"/>
        </w:rPr>
      </w:pPr>
    </w:p>
    <w:p w14:paraId="4C1C3849" w14:textId="263B6DFA" w:rsidR="00443922" w:rsidRPr="00BB3E88" w:rsidRDefault="00443922" w:rsidP="00443922">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lastRenderedPageBreak/>
        <w:t xml:space="preserve">What are the possible </w:t>
      </w:r>
      <w:r>
        <w:rPr>
          <w:rFonts w:ascii="Arial" w:hAnsi="Arial" w:cs="Arial"/>
          <w:b/>
          <w:color w:val="0070C0"/>
          <w:sz w:val="28"/>
          <w:szCs w:val="28"/>
          <w:u w:val="single"/>
        </w:rPr>
        <w:t>benefits</w:t>
      </w:r>
      <w:r w:rsidRPr="00BB3E88">
        <w:rPr>
          <w:rFonts w:ascii="Arial" w:hAnsi="Arial" w:cs="Arial"/>
          <w:b/>
          <w:color w:val="0070C0"/>
          <w:sz w:val="28"/>
          <w:szCs w:val="28"/>
          <w:u w:val="single"/>
        </w:rPr>
        <w:t xml:space="preserve"> of taking part?</w:t>
      </w:r>
    </w:p>
    <w:p w14:paraId="7961DC88" w14:textId="7D619ED3" w:rsidR="004413FA" w:rsidRPr="00E01350" w:rsidRDefault="00AF4C44" w:rsidP="004413FA">
      <w:pPr>
        <w:spacing w:after="200" w:line="276" w:lineRule="auto"/>
        <w:rPr>
          <w:rFonts w:ascii="Arial" w:eastAsiaTheme="minorHAnsi" w:hAnsi="Arial" w:cs="Arial"/>
          <w:sz w:val="28"/>
          <w:szCs w:val="24"/>
        </w:rPr>
      </w:pPr>
      <w:r>
        <w:rPr>
          <w:rFonts w:ascii="Arial" w:eastAsiaTheme="minorHAnsi" w:hAnsi="Arial" w:cs="Arial"/>
          <w:sz w:val="28"/>
          <w:szCs w:val="24"/>
        </w:rPr>
        <w:t>As we are still testing the Gameball, w</w:t>
      </w:r>
      <w:r w:rsidR="001509A5">
        <w:rPr>
          <w:rFonts w:ascii="Arial" w:eastAsiaTheme="minorHAnsi" w:hAnsi="Arial" w:cs="Arial"/>
          <w:sz w:val="28"/>
          <w:szCs w:val="24"/>
        </w:rPr>
        <w:t>e cannot promise that taking part wil</w:t>
      </w:r>
      <w:r w:rsidR="00AA3BDA">
        <w:rPr>
          <w:rFonts w:ascii="Arial" w:eastAsiaTheme="minorHAnsi" w:hAnsi="Arial" w:cs="Arial"/>
          <w:sz w:val="28"/>
          <w:szCs w:val="24"/>
        </w:rPr>
        <w:t>l benefit you but if you</w:t>
      </w:r>
      <w:r>
        <w:rPr>
          <w:rFonts w:ascii="Arial" w:eastAsiaTheme="minorHAnsi" w:hAnsi="Arial" w:cs="Arial"/>
          <w:sz w:val="28"/>
          <w:szCs w:val="24"/>
        </w:rPr>
        <w:t xml:space="preserve"> do</w:t>
      </w:r>
      <w:r w:rsidR="00AA3BDA">
        <w:rPr>
          <w:rFonts w:ascii="Arial" w:eastAsiaTheme="minorHAnsi" w:hAnsi="Arial" w:cs="Arial"/>
          <w:sz w:val="28"/>
          <w:szCs w:val="24"/>
        </w:rPr>
        <w:t xml:space="preserve"> take part in the study you will have </w:t>
      </w:r>
      <w:r w:rsidR="002D79AC">
        <w:rPr>
          <w:rFonts w:ascii="Arial" w:eastAsiaTheme="minorHAnsi" w:hAnsi="Arial" w:cs="Arial"/>
          <w:sz w:val="28"/>
          <w:szCs w:val="24"/>
        </w:rPr>
        <w:t xml:space="preserve">seven weeks of </w:t>
      </w:r>
      <w:r w:rsidR="008E7943">
        <w:rPr>
          <w:rFonts w:ascii="Arial" w:eastAsiaTheme="minorHAnsi" w:hAnsi="Arial" w:cs="Arial"/>
          <w:sz w:val="28"/>
          <w:szCs w:val="24"/>
        </w:rPr>
        <w:t>access to</w:t>
      </w:r>
      <w:r w:rsidR="00AA3BDA">
        <w:rPr>
          <w:rFonts w:ascii="Arial" w:eastAsiaTheme="minorHAnsi" w:hAnsi="Arial" w:cs="Arial"/>
          <w:sz w:val="28"/>
          <w:szCs w:val="24"/>
        </w:rPr>
        <w:t xml:space="preserve"> the Gameball platform:</w:t>
      </w:r>
      <w:r w:rsidR="008E7943">
        <w:rPr>
          <w:rFonts w:ascii="Arial" w:eastAsiaTheme="minorHAnsi" w:hAnsi="Arial" w:cs="Arial"/>
          <w:sz w:val="28"/>
          <w:szCs w:val="24"/>
        </w:rPr>
        <w:t xml:space="preserve"> a</w:t>
      </w:r>
      <w:r>
        <w:rPr>
          <w:rFonts w:ascii="Arial" w:eastAsiaTheme="minorHAnsi" w:hAnsi="Arial" w:cs="Arial"/>
          <w:sz w:val="28"/>
          <w:szCs w:val="24"/>
        </w:rPr>
        <w:t xml:space="preserve"> </w:t>
      </w:r>
      <w:r w:rsidR="004413FA">
        <w:rPr>
          <w:rFonts w:ascii="Arial" w:eastAsiaTheme="minorHAnsi" w:hAnsi="Arial" w:cs="Arial"/>
          <w:sz w:val="28"/>
          <w:szCs w:val="24"/>
        </w:rPr>
        <w:t xml:space="preserve">hand controller or arm bands that allow arm training through rehabilitation games displayed on a tablet. </w:t>
      </w:r>
      <w:r>
        <w:rPr>
          <w:rFonts w:ascii="Arial" w:eastAsiaTheme="minorHAnsi" w:hAnsi="Arial" w:cs="Arial"/>
          <w:sz w:val="28"/>
          <w:szCs w:val="24"/>
        </w:rPr>
        <w:t xml:space="preserve">You </w:t>
      </w:r>
      <w:r w:rsidR="004413FA">
        <w:rPr>
          <w:rFonts w:ascii="Arial" w:eastAsiaTheme="minorHAnsi" w:hAnsi="Arial" w:cs="Arial"/>
          <w:sz w:val="28"/>
          <w:szCs w:val="24"/>
        </w:rPr>
        <w:t xml:space="preserve">will also have access to the results of the assessments if </w:t>
      </w:r>
      <w:r>
        <w:rPr>
          <w:rFonts w:ascii="Arial" w:eastAsiaTheme="minorHAnsi" w:hAnsi="Arial" w:cs="Arial"/>
          <w:sz w:val="28"/>
          <w:szCs w:val="24"/>
        </w:rPr>
        <w:t>you</w:t>
      </w:r>
      <w:r w:rsidR="004413FA">
        <w:rPr>
          <w:rFonts w:ascii="Arial" w:eastAsiaTheme="minorHAnsi" w:hAnsi="Arial" w:cs="Arial"/>
          <w:sz w:val="28"/>
          <w:szCs w:val="24"/>
        </w:rPr>
        <w:t xml:space="preserve"> wish to have them for </w:t>
      </w:r>
      <w:r>
        <w:rPr>
          <w:rFonts w:ascii="Arial" w:eastAsiaTheme="minorHAnsi" w:hAnsi="Arial" w:cs="Arial"/>
          <w:sz w:val="28"/>
          <w:szCs w:val="24"/>
        </w:rPr>
        <w:t>your</w:t>
      </w:r>
      <w:r w:rsidR="004413FA">
        <w:rPr>
          <w:rFonts w:ascii="Arial" w:eastAsiaTheme="minorHAnsi" w:hAnsi="Arial" w:cs="Arial"/>
          <w:sz w:val="28"/>
          <w:szCs w:val="24"/>
        </w:rPr>
        <w:t xml:space="preserve"> records.</w:t>
      </w:r>
    </w:p>
    <w:p w14:paraId="0CE19F3F" w14:textId="75833C5E" w:rsidR="00891FBD" w:rsidRPr="00285A79" w:rsidRDefault="00891FBD" w:rsidP="0077016B">
      <w:pPr>
        <w:spacing w:line="276" w:lineRule="auto"/>
        <w:rPr>
          <w:rFonts w:ascii="Arial" w:hAnsi="Arial" w:cs="Arial"/>
          <w:b/>
          <w:color w:val="0070C0"/>
          <w:sz w:val="28"/>
          <w:szCs w:val="28"/>
          <w:u w:val="single"/>
        </w:rPr>
      </w:pPr>
      <w:r>
        <w:rPr>
          <w:rFonts w:ascii="Arial" w:hAnsi="Arial" w:cs="Arial"/>
          <w:b/>
          <w:color w:val="0070C0"/>
          <w:sz w:val="28"/>
          <w:szCs w:val="28"/>
          <w:u w:val="single"/>
        </w:rPr>
        <w:t>What will happen if something goes wrong?</w:t>
      </w:r>
    </w:p>
    <w:p w14:paraId="479789BF" w14:textId="6600C46D" w:rsidR="00E23522" w:rsidRPr="00747E39" w:rsidRDefault="00E23522" w:rsidP="00E23522">
      <w:pPr>
        <w:autoSpaceDE w:val="0"/>
        <w:autoSpaceDN w:val="0"/>
        <w:adjustRightInd w:val="0"/>
        <w:spacing w:line="276" w:lineRule="auto"/>
        <w:jc w:val="both"/>
        <w:rPr>
          <w:rFonts w:ascii="Arial" w:eastAsiaTheme="minorHAnsi" w:hAnsi="Arial" w:cs="Arial"/>
          <w:b/>
          <w:sz w:val="28"/>
          <w:szCs w:val="28"/>
        </w:rPr>
      </w:pPr>
      <w:r w:rsidRPr="00E23522">
        <w:rPr>
          <w:rFonts w:ascii="Arial" w:eastAsiaTheme="minorHAnsi" w:hAnsi="Arial" w:cs="Arial"/>
          <w:sz w:val="28"/>
          <w:szCs w:val="28"/>
        </w:rPr>
        <w:t>If you are harmed by taking part in this research project, there are no special compensation arrangements. If you are harmed due to someone’s negligence, then you may have grounds for a legal action but you may have to pay for it.</w:t>
      </w:r>
      <w:r w:rsidR="00747E39">
        <w:rPr>
          <w:rFonts w:ascii="Arial" w:eastAsiaTheme="minorHAnsi" w:hAnsi="Arial" w:cs="Arial"/>
          <w:sz w:val="28"/>
          <w:szCs w:val="28"/>
        </w:rPr>
        <w:t xml:space="preserve"> </w:t>
      </w:r>
    </w:p>
    <w:p w14:paraId="6EEB60DA" w14:textId="77777777" w:rsidR="00E23522" w:rsidRPr="00E23522" w:rsidRDefault="00E23522" w:rsidP="000E30B6">
      <w:pPr>
        <w:spacing w:line="276" w:lineRule="auto"/>
        <w:rPr>
          <w:rFonts w:ascii="Arial" w:eastAsiaTheme="minorHAnsi" w:hAnsi="Arial" w:cs="Arial"/>
          <w:sz w:val="28"/>
          <w:szCs w:val="28"/>
        </w:rPr>
      </w:pPr>
    </w:p>
    <w:p w14:paraId="73B4943A" w14:textId="2E13058A" w:rsidR="000E30B6" w:rsidRPr="005A22DA" w:rsidRDefault="000E30B6" w:rsidP="000E30B6">
      <w:pPr>
        <w:spacing w:line="276" w:lineRule="auto"/>
        <w:rPr>
          <w:rFonts w:ascii="Arial" w:hAnsi="Arial" w:cs="Arial"/>
          <w:sz w:val="28"/>
          <w:szCs w:val="28"/>
        </w:rPr>
      </w:pPr>
      <w:r w:rsidRPr="00E23522">
        <w:rPr>
          <w:rFonts w:ascii="Arial" w:eastAsiaTheme="minorHAnsi" w:hAnsi="Arial" w:cs="Arial"/>
          <w:sz w:val="28"/>
          <w:szCs w:val="28"/>
        </w:rPr>
        <w:t>Please contact a research member if you have any clinical or technical issues during</w:t>
      </w:r>
      <w:r>
        <w:rPr>
          <w:rFonts w:ascii="Arial" w:eastAsiaTheme="minorHAnsi" w:hAnsi="Arial" w:cs="Arial"/>
          <w:sz w:val="28"/>
          <w:szCs w:val="28"/>
        </w:rPr>
        <w:t xml:space="preserve"> the study.</w:t>
      </w:r>
      <w:r w:rsidR="00575A0B">
        <w:rPr>
          <w:rFonts w:ascii="Arial" w:eastAsiaTheme="minorHAnsi" w:hAnsi="Arial" w:cs="Arial"/>
          <w:sz w:val="28"/>
          <w:szCs w:val="28"/>
        </w:rPr>
        <w:t xml:space="preserve"> You can find their contact information </w:t>
      </w:r>
      <w:r w:rsidR="00244A9B">
        <w:rPr>
          <w:rFonts w:ascii="Arial" w:eastAsiaTheme="minorHAnsi" w:hAnsi="Arial" w:cs="Arial"/>
          <w:sz w:val="28"/>
          <w:szCs w:val="28"/>
        </w:rPr>
        <w:t>at the end of this form</w:t>
      </w:r>
      <w:r w:rsidR="00575A0B">
        <w:rPr>
          <w:rFonts w:ascii="Arial" w:eastAsiaTheme="minorHAnsi" w:hAnsi="Arial" w:cs="Arial"/>
          <w:sz w:val="28"/>
          <w:szCs w:val="28"/>
        </w:rPr>
        <w:t>.</w:t>
      </w:r>
      <w:r>
        <w:rPr>
          <w:rFonts w:ascii="Arial" w:eastAsiaTheme="minorHAnsi" w:hAnsi="Arial" w:cs="Arial"/>
          <w:sz w:val="28"/>
          <w:szCs w:val="28"/>
        </w:rPr>
        <w:t xml:space="preserve"> If you have any complaints or questions about how the research has been performed, please contact </w:t>
      </w:r>
      <w:r w:rsidRPr="005A22DA">
        <w:rPr>
          <w:rFonts w:ascii="Arial" w:hAnsi="Arial" w:cs="Arial"/>
          <w:sz w:val="28"/>
          <w:szCs w:val="28"/>
        </w:rPr>
        <w:t xml:space="preserve">Professor Christina Victor, Chair College of Health </w:t>
      </w:r>
      <w:r w:rsidRPr="00C247B8">
        <w:rPr>
          <w:rFonts w:ascii="Arial" w:hAnsi="Arial" w:cs="Arial"/>
          <w:color w:val="000000" w:themeColor="text1"/>
          <w:sz w:val="28"/>
          <w:szCs w:val="28"/>
        </w:rPr>
        <w:t xml:space="preserve">and </w:t>
      </w:r>
      <w:r w:rsidRPr="005A22DA">
        <w:rPr>
          <w:rFonts w:ascii="Arial" w:hAnsi="Arial" w:cs="Arial"/>
          <w:sz w:val="28"/>
          <w:szCs w:val="28"/>
        </w:rPr>
        <w:t xml:space="preserve">Life Sciences Research Ethics Committee </w:t>
      </w:r>
      <w:hyperlink r:id="rId14" w:history="1">
        <w:r w:rsidRPr="005A22DA">
          <w:rPr>
            <w:rStyle w:val="Hyperlink"/>
            <w:rFonts w:ascii="Arial" w:hAnsi="Arial" w:cs="Arial"/>
            <w:sz w:val="28"/>
            <w:szCs w:val="28"/>
          </w:rPr>
          <w:t>Christina.victor@brunel.ac.uk</w:t>
        </w:r>
      </w:hyperlink>
      <w:r>
        <w:rPr>
          <w:rStyle w:val="Hyperlink"/>
          <w:rFonts w:ascii="Arial" w:hAnsi="Arial" w:cs="Arial"/>
          <w:sz w:val="28"/>
          <w:szCs w:val="28"/>
        </w:rPr>
        <w:t xml:space="preserve">. </w:t>
      </w:r>
    </w:p>
    <w:p w14:paraId="23DE0110" w14:textId="77777777" w:rsidR="00285A79" w:rsidRDefault="00285A79" w:rsidP="001016C1">
      <w:pPr>
        <w:kinsoku w:val="0"/>
        <w:overflowPunct w:val="0"/>
        <w:spacing w:before="55" w:line="360" w:lineRule="auto"/>
        <w:ind w:right="189"/>
        <w:jc w:val="center"/>
        <w:rPr>
          <w:rFonts w:ascii="Arial" w:hAnsi="Arial" w:cs="Arial"/>
          <w:b/>
          <w:color w:val="7030A0"/>
          <w:sz w:val="28"/>
          <w:szCs w:val="28"/>
          <w:u w:val="single"/>
        </w:rPr>
      </w:pPr>
    </w:p>
    <w:p w14:paraId="387D9795" w14:textId="1D6E19BC" w:rsidR="001016C1" w:rsidRPr="001016C1" w:rsidRDefault="001016C1" w:rsidP="001016C1">
      <w:pPr>
        <w:kinsoku w:val="0"/>
        <w:overflowPunct w:val="0"/>
        <w:spacing w:before="55" w:line="360" w:lineRule="auto"/>
        <w:ind w:right="189"/>
        <w:jc w:val="center"/>
        <w:rPr>
          <w:rFonts w:ascii="Arial" w:hAnsi="Arial" w:cs="Arial"/>
          <w:b/>
          <w:color w:val="7030A0"/>
          <w:sz w:val="28"/>
          <w:szCs w:val="28"/>
          <w:u w:val="single"/>
        </w:rPr>
      </w:pPr>
      <w:r>
        <w:rPr>
          <w:rFonts w:ascii="Arial" w:hAnsi="Arial" w:cs="Arial"/>
          <w:b/>
          <w:color w:val="7030A0"/>
          <w:sz w:val="28"/>
          <w:szCs w:val="28"/>
          <w:u w:val="single"/>
        </w:rPr>
        <w:t>Part 2 – Conduct of the Research</w:t>
      </w:r>
    </w:p>
    <w:p w14:paraId="1BDAA09F" w14:textId="46A6AAB3" w:rsidR="00E24980" w:rsidRPr="00BB3E88" w:rsidRDefault="00E24980"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Will my taking part in this study be kept confidential?</w:t>
      </w:r>
    </w:p>
    <w:p w14:paraId="2D50A61D" w14:textId="3D37890C" w:rsidR="002B58A9" w:rsidRDefault="00D854EA" w:rsidP="003375D3">
      <w:pPr>
        <w:spacing w:after="200" w:line="276" w:lineRule="auto"/>
        <w:rPr>
          <w:rFonts w:ascii="Arial" w:eastAsiaTheme="minorHAnsi" w:hAnsi="Arial" w:cs="Arial"/>
          <w:sz w:val="28"/>
          <w:szCs w:val="28"/>
        </w:rPr>
      </w:pPr>
      <w:r w:rsidRPr="00D40C82">
        <w:rPr>
          <w:rFonts w:ascii="Arial" w:eastAsiaTheme="minorHAnsi" w:hAnsi="Arial" w:cs="Arial"/>
          <w:sz w:val="28"/>
          <w:szCs w:val="28"/>
        </w:rPr>
        <w:t>Personal information collected during the research will be kept securely and will only be used to inform the findings of this study. All information and data about you will be</w:t>
      </w:r>
      <w:r w:rsidR="008B2118" w:rsidRPr="00D40C82">
        <w:rPr>
          <w:rFonts w:ascii="Arial" w:eastAsiaTheme="minorHAnsi" w:hAnsi="Arial" w:cs="Arial"/>
          <w:sz w:val="28"/>
          <w:szCs w:val="28"/>
        </w:rPr>
        <w:t xml:space="preserve"> treated as highly confidential </w:t>
      </w:r>
      <w:r w:rsidR="00BB7D5E">
        <w:rPr>
          <w:rFonts w:ascii="Arial" w:eastAsiaTheme="minorHAnsi" w:hAnsi="Arial" w:cs="Arial"/>
          <w:sz w:val="28"/>
          <w:szCs w:val="28"/>
        </w:rPr>
        <w:t xml:space="preserve">and </w:t>
      </w:r>
      <w:r w:rsidR="00BB7D5E">
        <w:rPr>
          <w:rFonts w:ascii="Arial" w:eastAsiaTheme="minorHAnsi" w:hAnsi="Arial" w:cs="Arial"/>
          <w:sz w:val="28"/>
          <w:szCs w:val="24"/>
        </w:rPr>
        <w:t xml:space="preserve">will be maintained consistent with the Data Protection Act 1998. This information </w:t>
      </w:r>
      <w:r w:rsidR="008B2118" w:rsidRPr="00D40C82">
        <w:rPr>
          <w:rFonts w:ascii="Arial" w:eastAsiaTheme="minorHAnsi" w:hAnsi="Arial" w:cs="Arial"/>
          <w:sz w:val="28"/>
          <w:szCs w:val="28"/>
        </w:rPr>
        <w:t>will not be shared with medical services</w:t>
      </w:r>
      <w:r w:rsidR="003375D3" w:rsidRPr="00D40C82">
        <w:rPr>
          <w:rFonts w:ascii="Arial" w:eastAsiaTheme="minorHAnsi" w:hAnsi="Arial" w:cs="Arial"/>
          <w:sz w:val="28"/>
          <w:szCs w:val="28"/>
        </w:rPr>
        <w:t xml:space="preserve"> and therefore please tell your GP </w:t>
      </w:r>
      <w:r w:rsidR="00351BEE">
        <w:rPr>
          <w:rFonts w:ascii="Arial" w:eastAsiaTheme="minorHAnsi" w:hAnsi="Arial" w:cs="Arial"/>
          <w:sz w:val="28"/>
          <w:szCs w:val="28"/>
        </w:rPr>
        <w:t xml:space="preserve">(and us) </w:t>
      </w:r>
      <w:r w:rsidR="003375D3" w:rsidRPr="00D40C82">
        <w:rPr>
          <w:rFonts w:ascii="Arial" w:eastAsiaTheme="minorHAnsi" w:hAnsi="Arial" w:cs="Arial"/>
          <w:sz w:val="28"/>
          <w:szCs w:val="28"/>
        </w:rPr>
        <w:t xml:space="preserve">about any changes in your condition. </w:t>
      </w:r>
      <w:r w:rsidR="00BB7D5E" w:rsidRPr="00D40C82">
        <w:rPr>
          <w:rFonts w:ascii="Arial" w:eastAsiaTheme="minorHAnsi" w:hAnsi="Arial" w:cs="Arial"/>
          <w:sz w:val="28"/>
          <w:szCs w:val="28"/>
        </w:rPr>
        <w:t xml:space="preserve">All data will be anonymised, meaning that it won’t be possible to identify you in any part of the study that is written up or presented. </w:t>
      </w:r>
    </w:p>
    <w:p w14:paraId="58FBAB57" w14:textId="16DB8C65" w:rsidR="00BA7CA6" w:rsidRDefault="002B58A9" w:rsidP="003375D3">
      <w:pPr>
        <w:spacing w:after="200" w:line="276" w:lineRule="auto"/>
        <w:rPr>
          <w:rFonts w:ascii="Arial" w:eastAsiaTheme="minorHAnsi" w:hAnsi="Arial" w:cs="Arial"/>
          <w:sz w:val="28"/>
          <w:szCs w:val="28"/>
        </w:rPr>
      </w:pPr>
      <w:r>
        <w:rPr>
          <w:rFonts w:ascii="Arial" w:eastAsiaTheme="minorHAnsi" w:hAnsi="Arial" w:cs="Arial"/>
          <w:sz w:val="28"/>
          <w:szCs w:val="28"/>
        </w:rPr>
        <w:t>There is one important exception to the guarantee of confidentiality. If you tell us something that suggests that you or others are being placed at risk of significant harm, we are obliged to pass this information on. We will talk to you about the procedure involved before the information is shared.</w:t>
      </w:r>
    </w:p>
    <w:p w14:paraId="7FA5C066" w14:textId="14D314B9" w:rsidR="00285A79" w:rsidRDefault="00285A79" w:rsidP="003375D3">
      <w:pPr>
        <w:spacing w:after="200" w:line="276" w:lineRule="auto"/>
        <w:rPr>
          <w:rFonts w:ascii="Arial" w:eastAsiaTheme="minorHAnsi" w:hAnsi="Arial" w:cs="Arial"/>
          <w:sz w:val="28"/>
          <w:szCs w:val="28"/>
        </w:rPr>
      </w:pPr>
    </w:p>
    <w:p w14:paraId="733B37E6" w14:textId="419E490D" w:rsidR="00285A79" w:rsidRDefault="00285A79" w:rsidP="003375D3">
      <w:pPr>
        <w:spacing w:after="200" w:line="276" w:lineRule="auto"/>
        <w:rPr>
          <w:rFonts w:ascii="Arial" w:eastAsiaTheme="minorHAnsi" w:hAnsi="Arial" w:cs="Arial"/>
          <w:sz w:val="28"/>
          <w:szCs w:val="28"/>
        </w:rPr>
      </w:pPr>
    </w:p>
    <w:p w14:paraId="3BBF2E83" w14:textId="227E293F" w:rsidR="001E4847" w:rsidRPr="00BB3E88" w:rsidRDefault="001E4847" w:rsidP="001E4847">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lastRenderedPageBreak/>
        <w:t>Will my taking part in this study be kept confidential?</w:t>
      </w:r>
      <w:r>
        <w:rPr>
          <w:rFonts w:ascii="Arial" w:hAnsi="Arial" w:cs="Arial"/>
          <w:b/>
          <w:color w:val="0070C0"/>
          <w:sz w:val="28"/>
          <w:szCs w:val="28"/>
          <w:u w:val="single"/>
        </w:rPr>
        <w:t xml:space="preserve"> (continued)</w:t>
      </w:r>
    </w:p>
    <w:p w14:paraId="7702B068" w14:textId="74A4C6DD" w:rsidR="00D40C82" w:rsidRPr="00D40C82" w:rsidRDefault="00D40C82" w:rsidP="00D40C82">
      <w:pPr>
        <w:spacing w:after="200" w:line="276" w:lineRule="auto"/>
        <w:rPr>
          <w:rFonts w:ascii="Arial" w:eastAsiaTheme="minorHAnsi" w:hAnsi="Arial" w:cs="Arial"/>
          <w:sz w:val="28"/>
          <w:szCs w:val="24"/>
        </w:rPr>
      </w:pPr>
      <w:r>
        <w:rPr>
          <w:rFonts w:ascii="Arial" w:eastAsiaTheme="minorHAnsi" w:hAnsi="Arial" w:cs="Arial"/>
          <w:sz w:val="28"/>
          <w:szCs w:val="24"/>
        </w:rPr>
        <w:t xml:space="preserve">Data produced by the research team </w:t>
      </w:r>
      <w:r w:rsidRPr="00D40C82">
        <w:rPr>
          <w:rFonts w:ascii="Arial" w:eastAsiaTheme="minorHAnsi" w:hAnsi="Arial" w:cs="Arial"/>
          <w:sz w:val="28"/>
          <w:szCs w:val="24"/>
        </w:rPr>
        <w:t xml:space="preserve">will be anonymised and shared with </w:t>
      </w:r>
      <w:proofErr w:type="spellStart"/>
      <w:r w:rsidRPr="00D40C82">
        <w:rPr>
          <w:rFonts w:ascii="Arial" w:eastAsiaTheme="minorHAnsi" w:hAnsi="Arial" w:cs="Arial"/>
          <w:sz w:val="28"/>
          <w:szCs w:val="24"/>
        </w:rPr>
        <w:t>Neurofenix</w:t>
      </w:r>
      <w:proofErr w:type="spellEnd"/>
      <w:r w:rsidRPr="00D40C82">
        <w:rPr>
          <w:rFonts w:ascii="Arial" w:eastAsiaTheme="minorHAnsi" w:hAnsi="Arial" w:cs="Arial"/>
          <w:sz w:val="28"/>
          <w:szCs w:val="24"/>
        </w:rPr>
        <w:t xml:space="preserve">, the creators of the Gameball, </w:t>
      </w:r>
      <w:r w:rsidR="00351BEE">
        <w:rPr>
          <w:rFonts w:ascii="Arial" w:eastAsiaTheme="minorHAnsi" w:hAnsi="Arial" w:cs="Arial"/>
          <w:sz w:val="28"/>
          <w:szCs w:val="24"/>
        </w:rPr>
        <w:t xml:space="preserve">so they can better understand </w:t>
      </w:r>
      <w:r w:rsidRPr="00D40C82">
        <w:rPr>
          <w:rFonts w:ascii="Arial" w:eastAsiaTheme="minorHAnsi" w:hAnsi="Arial" w:cs="Arial"/>
          <w:sz w:val="28"/>
          <w:szCs w:val="24"/>
        </w:rPr>
        <w:t>the more technical data generated by the Gameball</w:t>
      </w:r>
      <w:r w:rsidR="00351BEE">
        <w:rPr>
          <w:rFonts w:ascii="Arial" w:eastAsiaTheme="minorHAnsi" w:hAnsi="Arial" w:cs="Arial"/>
          <w:sz w:val="28"/>
          <w:szCs w:val="24"/>
        </w:rPr>
        <w:t xml:space="preserve"> device</w:t>
      </w:r>
      <w:r w:rsidRPr="00D40C82">
        <w:rPr>
          <w:rFonts w:ascii="Arial" w:eastAsiaTheme="minorHAnsi" w:hAnsi="Arial" w:cs="Arial"/>
          <w:sz w:val="28"/>
          <w:szCs w:val="24"/>
        </w:rPr>
        <w:t xml:space="preserve">. This information is </w:t>
      </w:r>
      <w:r w:rsidR="00351BEE">
        <w:rPr>
          <w:rFonts w:ascii="Arial" w:eastAsiaTheme="minorHAnsi" w:hAnsi="Arial" w:cs="Arial"/>
          <w:sz w:val="28"/>
          <w:szCs w:val="24"/>
        </w:rPr>
        <w:t xml:space="preserve">being </w:t>
      </w:r>
      <w:r w:rsidRPr="00D40C82">
        <w:rPr>
          <w:rFonts w:ascii="Arial" w:eastAsiaTheme="minorHAnsi" w:hAnsi="Arial" w:cs="Arial"/>
          <w:sz w:val="28"/>
          <w:szCs w:val="24"/>
        </w:rPr>
        <w:t xml:space="preserve">shared </w:t>
      </w:r>
      <w:r w:rsidR="00351BEE">
        <w:rPr>
          <w:rFonts w:ascii="Arial" w:eastAsiaTheme="minorHAnsi" w:hAnsi="Arial" w:cs="Arial"/>
          <w:sz w:val="28"/>
          <w:szCs w:val="24"/>
        </w:rPr>
        <w:t xml:space="preserve">to improve </w:t>
      </w:r>
      <w:r w:rsidRPr="00D40C82">
        <w:rPr>
          <w:rFonts w:ascii="Arial" w:eastAsiaTheme="minorHAnsi" w:hAnsi="Arial" w:cs="Arial"/>
          <w:sz w:val="28"/>
          <w:szCs w:val="24"/>
        </w:rPr>
        <w:t>future designs of the Gameball device and game platform.</w:t>
      </w:r>
    </w:p>
    <w:p w14:paraId="3C6DEEA5" w14:textId="5332D62D" w:rsidR="0073067C" w:rsidRDefault="00D40C82" w:rsidP="003375D3">
      <w:pPr>
        <w:spacing w:after="200" w:line="276" w:lineRule="auto"/>
        <w:rPr>
          <w:rFonts w:ascii="Arial" w:eastAsiaTheme="minorHAnsi" w:hAnsi="Arial" w:cs="Arial"/>
          <w:sz w:val="28"/>
          <w:szCs w:val="24"/>
        </w:rPr>
      </w:pPr>
      <w:r w:rsidRPr="00D40C82">
        <w:rPr>
          <w:rFonts w:ascii="Arial" w:eastAsiaTheme="minorHAnsi" w:hAnsi="Arial" w:cs="Arial"/>
          <w:sz w:val="28"/>
          <w:szCs w:val="24"/>
        </w:rPr>
        <w:t>Data generated by the Gameball device includes the number of repetitions of Gameball movements, time spent exercising, range of Gam</w:t>
      </w:r>
      <w:r w:rsidR="00572F58">
        <w:rPr>
          <w:rFonts w:ascii="Arial" w:eastAsiaTheme="minorHAnsi" w:hAnsi="Arial" w:cs="Arial"/>
          <w:sz w:val="28"/>
          <w:szCs w:val="24"/>
        </w:rPr>
        <w:t>eball movements,</w:t>
      </w:r>
      <w:r w:rsidRPr="00D40C82">
        <w:rPr>
          <w:rFonts w:ascii="Arial" w:eastAsiaTheme="minorHAnsi" w:hAnsi="Arial" w:cs="Arial"/>
          <w:sz w:val="28"/>
          <w:szCs w:val="24"/>
        </w:rPr>
        <w:t xml:space="preserve"> as well as other technical data</w:t>
      </w:r>
      <w:r w:rsidR="00572F58">
        <w:rPr>
          <w:rFonts w:ascii="Arial" w:eastAsiaTheme="minorHAnsi" w:hAnsi="Arial" w:cs="Arial"/>
          <w:sz w:val="28"/>
          <w:szCs w:val="24"/>
        </w:rPr>
        <w:t xml:space="preserve"> related to the Gameball device</w:t>
      </w:r>
      <w:r w:rsidRPr="00D40C82">
        <w:rPr>
          <w:rFonts w:ascii="Arial" w:eastAsiaTheme="minorHAnsi" w:hAnsi="Arial" w:cs="Arial"/>
          <w:sz w:val="28"/>
          <w:szCs w:val="24"/>
        </w:rPr>
        <w:t xml:space="preserve">. This information will be gathered by the laptop via Bluetooth and then securely sent </w:t>
      </w:r>
      <w:r w:rsidR="00572F58" w:rsidRPr="00D40C82">
        <w:rPr>
          <w:rFonts w:ascii="Arial" w:eastAsiaTheme="minorHAnsi" w:hAnsi="Arial" w:cs="Arial"/>
          <w:sz w:val="28"/>
          <w:szCs w:val="24"/>
        </w:rPr>
        <w:t xml:space="preserve">automatically </w:t>
      </w:r>
      <w:r w:rsidRPr="00D40C82">
        <w:rPr>
          <w:rFonts w:ascii="Arial" w:eastAsiaTheme="minorHAnsi" w:hAnsi="Arial" w:cs="Arial"/>
          <w:sz w:val="28"/>
          <w:szCs w:val="24"/>
        </w:rPr>
        <w:t xml:space="preserve">via </w:t>
      </w:r>
      <w:r w:rsidR="00572F58">
        <w:rPr>
          <w:rFonts w:ascii="Arial" w:eastAsiaTheme="minorHAnsi" w:hAnsi="Arial" w:cs="Arial"/>
          <w:sz w:val="28"/>
          <w:szCs w:val="24"/>
        </w:rPr>
        <w:t>email</w:t>
      </w:r>
      <w:r w:rsidRPr="00D40C82">
        <w:rPr>
          <w:rFonts w:ascii="Arial" w:eastAsiaTheme="minorHAnsi" w:hAnsi="Arial" w:cs="Arial"/>
          <w:sz w:val="28"/>
          <w:szCs w:val="24"/>
        </w:rPr>
        <w:t xml:space="preserve"> to </w:t>
      </w:r>
      <w:proofErr w:type="spellStart"/>
      <w:r w:rsidRPr="00D40C82">
        <w:rPr>
          <w:rFonts w:ascii="Arial" w:eastAsiaTheme="minorHAnsi" w:hAnsi="Arial" w:cs="Arial"/>
          <w:sz w:val="28"/>
          <w:szCs w:val="24"/>
        </w:rPr>
        <w:t>Neurofenix</w:t>
      </w:r>
      <w:proofErr w:type="spellEnd"/>
      <w:r w:rsidR="00917891">
        <w:rPr>
          <w:rFonts w:ascii="Arial" w:eastAsiaTheme="minorHAnsi" w:hAnsi="Arial" w:cs="Arial"/>
          <w:sz w:val="28"/>
          <w:szCs w:val="24"/>
        </w:rPr>
        <w:t>.</w:t>
      </w:r>
      <w:r w:rsidR="00F1342A" w:rsidRPr="00F1342A">
        <w:rPr>
          <w:rFonts w:ascii="Arial" w:eastAsiaTheme="minorHAnsi" w:hAnsi="Arial" w:cs="Arial"/>
          <w:b/>
          <w:sz w:val="28"/>
          <w:szCs w:val="24"/>
        </w:rPr>
        <w:t xml:space="preserve"> </w:t>
      </w:r>
      <w:r w:rsidR="00917891">
        <w:rPr>
          <w:rFonts w:ascii="Arial" w:eastAsiaTheme="minorHAnsi" w:hAnsi="Arial" w:cs="Arial"/>
          <w:sz w:val="28"/>
          <w:szCs w:val="24"/>
        </w:rPr>
        <w:t xml:space="preserve">Although </w:t>
      </w:r>
      <w:r w:rsidR="00917891" w:rsidRPr="00351BEE">
        <w:rPr>
          <w:rFonts w:ascii="Arial" w:eastAsiaTheme="minorHAnsi" w:hAnsi="Arial" w:cs="Arial"/>
          <w:sz w:val="28"/>
          <w:szCs w:val="24"/>
          <w:u w:val="single"/>
        </w:rPr>
        <w:t>no</w:t>
      </w:r>
      <w:r w:rsidR="00917891" w:rsidRPr="00D40C82">
        <w:rPr>
          <w:rFonts w:ascii="Arial" w:eastAsiaTheme="minorHAnsi" w:hAnsi="Arial" w:cs="Arial"/>
          <w:sz w:val="28"/>
          <w:szCs w:val="24"/>
        </w:rPr>
        <w:t xml:space="preserve"> identifying information </w:t>
      </w:r>
      <w:r w:rsidR="00917891">
        <w:rPr>
          <w:rFonts w:ascii="Arial" w:eastAsiaTheme="minorHAnsi" w:hAnsi="Arial" w:cs="Arial"/>
          <w:sz w:val="28"/>
          <w:szCs w:val="24"/>
        </w:rPr>
        <w:t xml:space="preserve">will be </w:t>
      </w:r>
      <w:r w:rsidR="00917891" w:rsidRPr="00D40C82">
        <w:rPr>
          <w:rFonts w:ascii="Arial" w:eastAsiaTheme="minorHAnsi" w:hAnsi="Arial" w:cs="Arial"/>
          <w:sz w:val="28"/>
          <w:szCs w:val="24"/>
        </w:rPr>
        <w:t>included</w:t>
      </w:r>
      <w:r w:rsidR="00917891">
        <w:rPr>
          <w:rFonts w:ascii="Arial" w:eastAsiaTheme="minorHAnsi" w:hAnsi="Arial" w:cs="Arial"/>
          <w:sz w:val="28"/>
          <w:szCs w:val="24"/>
        </w:rPr>
        <w:t>,</w:t>
      </w:r>
      <w:r w:rsidR="00917891" w:rsidRPr="00D40C82">
        <w:rPr>
          <w:rFonts w:ascii="Arial" w:eastAsiaTheme="minorHAnsi" w:hAnsi="Arial" w:cs="Arial"/>
          <w:sz w:val="28"/>
          <w:szCs w:val="24"/>
        </w:rPr>
        <w:t xml:space="preserve"> </w:t>
      </w:r>
      <w:r w:rsidR="00917891" w:rsidRPr="00572F58">
        <w:rPr>
          <w:rFonts w:ascii="Arial" w:eastAsiaTheme="minorHAnsi" w:hAnsi="Arial" w:cs="Arial"/>
          <w:sz w:val="28"/>
          <w:szCs w:val="24"/>
        </w:rPr>
        <w:t>t</w:t>
      </w:r>
      <w:r w:rsidR="00F1342A" w:rsidRPr="00572F58">
        <w:rPr>
          <w:rFonts w:ascii="Arial" w:eastAsiaTheme="minorHAnsi" w:hAnsi="Arial" w:cs="Arial"/>
          <w:sz w:val="28"/>
          <w:szCs w:val="24"/>
        </w:rPr>
        <w:t>hese emails</w:t>
      </w:r>
      <w:r w:rsidR="00917891" w:rsidRPr="00572F58">
        <w:rPr>
          <w:rFonts w:ascii="Arial" w:eastAsiaTheme="minorHAnsi" w:hAnsi="Arial" w:cs="Arial"/>
          <w:sz w:val="28"/>
          <w:szCs w:val="24"/>
        </w:rPr>
        <w:t xml:space="preserve"> are still considered sensitive data and</w:t>
      </w:r>
      <w:r w:rsidR="00F1342A" w:rsidRPr="00572F58">
        <w:rPr>
          <w:rFonts w:ascii="Arial" w:eastAsiaTheme="minorHAnsi" w:hAnsi="Arial" w:cs="Arial"/>
          <w:sz w:val="28"/>
          <w:szCs w:val="24"/>
        </w:rPr>
        <w:t xml:space="preserve"> will use a Data Privacy Protocol, a way of ensuring your data is protected when it is sent through the internet.</w:t>
      </w:r>
      <w:r w:rsidR="00F1342A">
        <w:rPr>
          <w:rFonts w:ascii="Arial" w:eastAsiaTheme="minorHAnsi" w:hAnsi="Arial" w:cs="Arial"/>
          <w:sz w:val="28"/>
          <w:szCs w:val="24"/>
        </w:rPr>
        <w:t xml:space="preserve"> </w:t>
      </w:r>
      <w:r w:rsidR="00917891">
        <w:rPr>
          <w:rFonts w:ascii="Arial" w:eastAsiaTheme="minorHAnsi" w:hAnsi="Arial" w:cs="Arial"/>
          <w:sz w:val="28"/>
          <w:szCs w:val="24"/>
        </w:rPr>
        <w:t xml:space="preserve">This protocol has been created with the advice of the Information Commissioners Office. </w:t>
      </w:r>
      <w:proofErr w:type="spellStart"/>
      <w:r w:rsidRPr="00D40C82">
        <w:rPr>
          <w:rFonts w:ascii="Arial" w:eastAsiaTheme="minorHAnsi" w:hAnsi="Arial" w:cs="Arial"/>
          <w:sz w:val="28"/>
          <w:szCs w:val="24"/>
        </w:rPr>
        <w:t>Neurofenix</w:t>
      </w:r>
      <w:proofErr w:type="spellEnd"/>
      <w:r w:rsidRPr="00D40C82">
        <w:rPr>
          <w:rFonts w:ascii="Arial" w:eastAsiaTheme="minorHAnsi" w:hAnsi="Arial" w:cs="Arial"/>
          <w:sz w:val="28"/>
          <w:szCs w:val="24"/>
        </w:rPr>
        <w:t xml:space="preserve"> is </w:t>
      </w:r>
      <w:r w:rsidR="00351BEE">
        <w:rPr>
          <w:rFonts w:ascii="Arial" w:eastAsiaTheme="minorHAnsi" w:hAnsi="Arial" w:cs="Arial"/>
          <w:sz w:val="28"/>
          <w:szCs w:val="24"/>
        </w:rPr>
        <w:t xml:space="preserve">fully </w:t>
      </w:r>
      <w:r w:rsidRPr="00D40C82">
        <w:rPr>
          <w:rFonts w:ascii="Arial" w:eastAsiaTheme="minorHAnsi" w:hAnsi="Arial" w:cs="Arial"/>
          <w:sz w:val="28"/>
          <w:szCs w:val="24"/>
        </w:rPr>
        <w:t>compliant with the upcoming EU General Data Protection Regulation.</w:t>
      </w:r>
    </w:p>
    <w:p w14:paraId="15274580" w14:textId="77777777" w:rsidR="00431D37" w:rsidRDefault="00431D37" w:rsidP="00431D37">
      <w:pPr>
        <w:spacing w:line="276" w:lineRule="auto"/>
        <w:rPr>
          <w:rFonts w:ascii="Arial" w:hAnsi="Arial" w:cs="Arial"/>
          <w:b/>
          <w:color w:val="0070C0"/>
          <w:sz w:val="28"/>
          <w:szCs w:val="28"/>
          <w:u w:val="single"/>
          <w:lang w:eastAsia="en-GB"/>
        </w:rPr>
      </w:pPr>
      <w:r>
        <w:rPr>
          <w:rFonts w:ascii="Arial" w:hAnsi="Arial" w:cs="Arial"/>
          <w:b/>
          <w:color w:val="0070C0"/>
          <w:sz w:val="28"/>
          <w:szCs w:val="28"/>
          <w:u w:val="single"/>
          <w:lang w:eastAsia="en-GB"/>
        </w:rPr>
        <w:t xml:space="preserve">What would happen if I don’t want to continue with the study? </w:t>
      </w:r>
    </w:p>
    <w:p w14:paraId="7594CBAF" w14:textId="190F207B" w:rsidR="00035FEA" w:rsidRDefault="00035FEA" w:rsidP="00035FEA">
      <w:pPr>
        <w:spacing w:line="276" w:lineRule="auto"/>
        <w:ind w:right="43"/>
        <w:rPr>
          <w:rFonts w:ascii="Arial" w:hAnsi="Arial" w:cs="Arial"/>
          <w:sz w:val="28"/>
          <w:szCs w:val="28"/>
        </w:rPr>
      </w:pPr>
      <w:r w:rsidRPr="00F57D94">
        <w:rPr>
          <w:rFonts w:ascii="Arial" w:hAnsi="Arial" w:cs="Arial"/>
          <w:sz w:val="28"/>
          <w:szCs w:val="28"/>
          <w:lang w:eastAsia="en-GB"/>
        </w:rPr>
        <w:t xml:space="preserve">You can withdraw from the study at any time and without giving a reason.  </w:t>
      </w:r>
      <w:r w:rsidRPr="00F57D94">
        <w:rPr>
          <w:rFonts w:ascii="Arial" w:hAnsi="Arial" w:cs="Arial"/>
          <w:sz w:val="28"/>
          <w:szCs w:val="28"/>
        </w:rPr>
        <w:t xml:space="preserve">If you choose to withdraw you would be asked which type of withdrawal you would prefer – you can choose between leaving the study and allowing the </w:t>
      </w:r>
      <w:r w:rsidR="00B67E07">
        <w:rPr>
          <w:rFonts w:ascii="Arial" w:hAnsi="Arial" w:cs="Arial"/>
          <w:sz w:val="28"/>
          <w:szCs w:val="28"/>
        </w:rPr>
        <w:t xml:space="preserve">anonymous </w:t>
      </w:r>
      <w:r w:rsidRPr="00F57D94">
        <w:rPr>
          <w:rFonts w:ascii="Arial" w:hAnsi="Arial" w:cs="Arial"/>
          <w:sz w:val="28"/>
          <w:szCs w:val="28"/>
        </w:rPr>
        <w:t>information already given to be used by the study team OR leaving the study and asking for the</w:t>
      </w:r>
      <w:r w:rsidR="00B67E07">
        <w:rPr>
          <w:rFonts w:ascii="Arial" w:hAnsi="Arial" w:cs="Arial"/>
          <w:sz w:val="28"/>
          <w:szCs w:val="28"/>
        </w:rPr>
        <w:t xml:space="preserve"> anonymous</w:t>
      </w:r>
      <w:r w:rsidRPr="00F57D94">
        <w:rPr>
          <w:rFonts w:ascii="Arial" w:hAnsi="Arial" w:cs="Arial"/>
          <w:sz w:val="28"/>
          <w:szCs w:val="28"/>
        </w:rPr>
        <w:t xml:space="preserve"> information already given by you to be destroyed. If you withdraw from the study this will not affect your future participation in your stroke group in any way.</w:t>
      </w:r>
      <w:r w:rsidRPr="00AA57B9">
        <w:rPr>
          <w:rFonts w:ascii="Arial" w:hAnsi="Arial" w:cs="Arial"/>
          <w:sz w:val="28"/>
          <w:szCs w:val="28"/>
        </w:rPr>
        <w:t xml:space="preserve"> </w:t>
      </w:r>
    </w:p>
    <w:p w14:paraId="1270F3E1" w14:textId="77777777" w:rsidR="00FC5E2C" w:rsidRPr="00AA57B9" w:rsidRDefault="00FC5E2C" w:rsidP="00035FEA">
      <w:pPr>
        <w:spacing w:line="276" w:lineRule="auto"/>
        <w:ind w:right="43"/>
        <w:rPr>
          <w:rFonts w:ascii="Arial" w:hAnsi="Arial" w:cs="Arial"/>
          <w:sz w:val="28"/>
          <w:szCs w:val="28"/>
        </w:rPr>
      </w:pPr>
    </w:p>
    <w:p w14:paraId="3D3674C0" w14:textId="48FB8E74" w:rsidR="00E24980" w:rsidRPr="00BB3E88" w:rsidRDefault="00E24980" w:rsidP="00FC5E2C">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What will happen to the results of the research study?</w:t>
      </w:r>
    </w:p>
    <w:p w14:paraId="03749CC3" w14:textId="3594A5C6" w:rsidR="00244A9B" w:rsidRDefault="00D854EA" w:rsidP="00244A9B">
      <w:pPr>
        <w:spacing w:after="200" w:line="276" w:lineRule="auto"/>
        <w:rPr>
          <w:rFonts w:ascii="Arial" w:eastAsiaTheme="minorHAnsi" w:hAnsi="Arial" w:cs="Arial"/>
          <w:sz w:val="28"/>
          <w:szCs w:val="28"/>
        </w:rPr>
      </w:pPr>
      <w:r w:rsidRPr="005A22DA">
        <w:rPr>
          <w:rFonts w:ascii="Arial" w:eastAsiaTheme="minorHAnsi" w:hAnsi="Arial" w:cs="Arial"/>
          <w:sz w:val="28"/>
          <w:szCs w:val="28"/>
        </w:rPr>
        <w:t xml:space="preserve">The information provided by this study will enable researchers to examine whether it is possible, </w:t>
      </w:r>
      <w:r w:rsidR="005C5400">
        <w:rPr>
          <w:rFonts w:ascii="Arial" w:eastAsiaTheme="minorHAnsi" w:hAnsi="Arial" w:cs="Arial"/>
          <w:sz w:val="28"/>
          <w:szCs w:val="28"/>
        </w:rPr>
        <w:t>safe, enjoyable</w:t>
      </w:r>
      <w:r w:rsidRPr="005A22DA">
        <w:rPr>
          <w:rFonts w:ascii="Arial" w:eastAsiaTheme="minorHAnsi" w:hAnsi="Arial" w:cs="Arial"/>
          <w:sz w:val="28"/>
          <w:szCs w:val="28"/>
        </w:rPr>
        <w:t xml:space="preserve"> and </w:t>
      </w:r>
      <w:r w:rsidR="005C5400">
        <w:rPr>
          <w:rFonts w:ascii="Arial" w:eastAsiaTheme="minorHAnsi" w:hAnsi="Arial" w:cs="Arial"/>
          <w:sz w:val="28"/>
          <w:szCs w:val="28"/>
        </w:rPr>
        <w:t>easy</w:t>
      </w:r>
      <w:r w:rsidRPr="005A22DA">
        <w:rPr>
          <w:rFonts w:ascii="Arial" w:eastAsiaTheme="minorHAnsi" w:hAnsi="Arial" w:cs="Arial"/>
          <w:sz w:val="28"/>
          <w:szCs w:val="28"/>
        </w:rPr>
        <w:t xml:space="preserve"> to use the Gameball</w:t>
      </w:r>
      <w:r w:rsidR="00711AC1" w:rsidRPr="005A22DA">
        <w:rPr>
          <w:rFonts w:ascii="Arial" w:eastAsiaTheme="minorHAnsi" w:hAnsi="Arial" w:cs="Arial"/>
          <w:sz w:val="28"/>
          <w:szCs w:val="28"/>
        </w:rPr>
        <w:t xml:space="preserve"> </w:t>
      </w:r>
      <w:r w:rsidR="00711AC1" w:rsidRPr="005C5400">
        <w:rPr>
          <w:rFonts w:ascii="Arial" w:eastAsiaTheme="minorHAnsi" w:hAnsi="Arial" w:cs="Arial"/>
          <w:sz w:val="28"/>
          <w:szCs w:val="28"/>
        </w:rPr>
        <w:t>at home</w:t>
      </w:r>
      <w:r w:rsidRPr="005A22DA">
        <w:rPr>
          <w:rFonts w:ascii="Arial" w:eastAsiaTheme="minorHAnsi" w:hAnsi="Arial" w:cs="Arial"/>
          <w:sz w:val="28"/>
          <w:szCs w:val="28"/>
        </w:rPr>
        <w:t xml:space="preserve"> for hand and arm </w:t>
      </w:r>
      <w:r w:rsidR="00351BEE">
        <w:rPr>
          <w:rFonts w:ascii="Arial" w:eastAsiaTheme="minorHAnsi" w:hAnsi="Arial" w:cs="Arial"/>
          <w:sz w:val="28"/>
          <w:szCs w:val="28"/>
        </w:rPr>
        <w:t xml:space="preserve">rehabilitation </w:t>
      </w:r>
      <w:r w:rsidRPr="005A22DA">
        <w:rPr>
          <w:rFonts w:ascii="Arial" w:eastAsiaTheme="minorHAnsi" w:hAnsi="Arial" w:cs="Arial"/>
          <w:sz w:val="28"/>
          <w:szCs w:val="28"/>
        </w:rPr>
        <w:t>following stroke. The results will also be presented to other people interested in the research and may be published in journals, and presented at conferences. You will be provided with a copy of the research findings should you wish to be.</w:t>
      </w:r>
    </w:p>
    <w:p w14:paraId="396371ED" w14:textId="37C1F2D7" w:rsidR="00672144" w:rsidRDefault="00244A9B" w:rsidP="00285A79">
      <w:pPr>
        <w:spacing w:after="200" w:line="276" w:lineRule="auto"/>
        <w:rPr>
          <w:rFonts w:ascii="Arial" w:eastAsiaTheme="minorHAnsi" w:hAnsi="Arial" w:cs="Arial"/>
          <w:sz w:val="28"/>
          <w:szCs w:val="28"/>
        </w:rPr>
      </w:pPr>
      <w:r w:rsidRPr="00285A79">
        <w:rPr>
          <w:rFonts w:ascii="Arial" w:eastAsiaTheme="minorHAnsi" w:hAnsi="Arial" w:cs="Arial"/>
          <w:sz w:val="28"/>
          <w:szCs w:val="28"/>
        </w:rPr>
        <w:t xml:space="preserve">All information from the study will be securely stored for five years after the study has ended and then be destroyed. </w:t>
      </w:r>
    </w:p>
    <w:p w14:paraId="268DE698" w14:textId="77777777" w:rsidR="00051C3C" w:rsidRDefault="00051C3C" w:rsidP="00285A79">
      <w:pPr>
        <w:spacing w:after="200" w:line="276" w:lineRule="auto"/>
        <w:rPr>
          <w:rFonts w:ascii="Arial" w:hAnsi="Arial" w:cs="Arial"/>
          <w:b/>
          <w:sz w:val="28"/>
          <w:szCs w:val="28"/>
        </w:rPr>
      </w:pPr>
    </w:p>
    <w:p w14:paraId="575514C6" w14:textId="77777777" w:rsidR="00D854EA" w:rsidRPr="00BB3E88" w:rsidRDefault="00D854EA"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lastRenderedPageBreak/>
        <w:t>Will I be paid for taking part in the study?</w:t>
      </w:r>
    </w:p>
    <w:p w14:paraId="760AE6D7" w14:textId="77777777" w:rsidR="00D854EA" w:rsidRPr="005C5400" w:rsidRDefault="002D76BC" w:rsidP="0077016B">
      <w:pPr>
        <w:spacing w:after="200" w:line="276" w:lineRule="auto"/>
        <w:rPr>
          <w:rFonts w:ascii="Arial" w:eastAsiaTheme="minorHAnsi" w:hAnsi="Arial" w:cs="Arial"/>
          <w:sz w:val="28"/>
          <w:szCs w:val="28"/>
        </w:rPr>
      </w:pPr>
      <w:r w:rsidRPr="005C5400">
        <w:rPr>
          <w:rFonts w:ascii="Arial" w:eastAsiaTheme="minorHAnsi" w:hAnsi="Arial" w:cs="Arial"/>
          <w:sz w:val="28"/>
          <w:szCs w:val="28"/>
        </w:rPr>
        <w:t>Unfortunately,</w:t>
      </w:r>
      <w:r w:rsidR="00D854EA" w:rsidRPr="005C5400">
        <w:rPr>
          <w:rFonts w:ascii="Arial" w:eastAsiaTheme="minorHAnsi" w:hAnsi="Arial" w:cs="Arial"/>
          <w:sz w:val="28"/>
          <w:szCs w:val="28"/>
        </w:rPr>
        <w:t xml:space="preserve"> you</w:t>
      </w:r>
      <w:r w:rsidRPr="005C5400">
        <w:rPr>
          <w:rFonts w:ascii="Arial" w:eastAsiaTheme="minorHAnsi" w:hAnsi="Arial" w:cs="Arial"/>
          <w:sz w:val="28"/>
          <w:szCs w:val="28"/>
        </w:rPr>
        <w:t xml:space="preserve"> will not be directly paid for taki</w:t>
      </w:r>
      <w:r w:rsidR="00351BEE">
        <w:rPr>
          <w:rFonts w:ascii="Arial" w:eastAsiaTheme="minorHAnsi" w:hAnsi="Arial" w:cs="Arial"/>
          <w:sz w:val="28"/>
          <w:szCs w:val="28"/>
        </w:rPr>
        <w:t xml:space="preserve">ng part in this study. However </w:t>
      </w:r>
      <w:r w:rsidR="00107E79" w:rsidRPr="005C5400">
        <w:rPr>
          <w:rFonts w:ascii="Arial" w:eastAsiaTheme="minorHAnsi" w:hAnsi="Arial" w:cs="Arial"/>
          <w:sz w:val="28"/>
          <w:szCs w:val="28"/>
        </w:rPr>
        <w:t xml:space="preserve">a </w:t>
      </w:r>
      <w:r w:rsidR="00351BEE">
        <w:rPr>
          <w:rFonts w:ascii="Arial" w:eastAsiaTheme="minorHAnsi" w:hAnsi="Arial" w:cs="Arial"/>
          <w:sz w:val="28"/>
          <w:szCs w:val="28"/>
        </w:rPr>
        <w:t xml:space="preserve">small </w:t>
      </w:r>
      <w:r w:rsidR="00107E79" w:rsidRPr="005C5400">
        <w:rPr>
          <w:rFonts w:ascii="Arial" w:eastAsiaTheme="minorHAnsi" w:hAnsi="Arial" w:cs="Arial"/>
          <w:sz w:val="28"/>
          <w:szCs w:val="28"/>
        </w:rPr>
        <w:t xml:space="preserve">gift voucher will be offered as a token </w:t>
      </w:r>
      <w:r w:rsidR="009A1220" w:rsidRPr="005C5400">
        <w:rPr>
          <w:rFonts w:ascii="Arial" w:eastAsiaTheme="minorHAnsi" w:hAnsi="Arial" w:cs="Arial"/>
          <w:sz w:val="28"/>
          <w:szCs w:val="28"/>
        </w:rPr>
        <w:t>of appreciation</w:t>
      </w:r>
      <w:r w:rsidR="00107E79" w:rsidRPr="005C5400">
        <w:rPr>
          <w:rFonts w:ascii="Arial" w:eastAsiaTheme="minorHAnsi" w:hAnsi="Arial" w:cs="Arial"/>
          <w:sz w:val="28"/>
          <w:szCs w:val="28"/>
        </w:rPr>
        <w:t xml:space="preserve">. </w:t>
      </w:r>
    </w:p>
    <w:p w14:paraId="793BFB63" w14:textId="5D7B250B" w:rsidR="00285A79" w:rsidRPr="00051C3C" w:rsidRDefault="005C5400" w:rsidP="0077016B">
      <w:pPr>
        <w:spacing w:after="200" w:line="276" w:lineRule="auto"/>
        <w:rPr>
          <w:rFonts w:ascii="Arial" w:eastAsiaTheme="minorHAnsi" w:hAnsi="Arial" w:cs="Arial"/>
          <w:sz w:val="28"/>
          <w:szCs w:val="24"/>
        </w:rPr>
      </w:pPr>
      <w:r w:rsidRPr="005C5400">
        <w:rPr>
          <w:rFonts w:ascii="Arial" w:eastAsiaTheme="minorHAnsi" w:hAnsi="Arial" w:cs="Arial"/>
          <w:sz w:val="28"/>
          <w:szCs w:val="24"/>
        </w:rPr>
        <w:t xml:space="preserve">If you do not wish to take part in the study, we would </w:t>
      </w:r>
      <w:r w:rsidR="00351BEE">
        <w:rPr>
          <w:rFonts w:ascii="Arial" w:eastAsiaTheme="minorHAnsi" w:hAnsi="Arial" w:cs="Arial"/>
          <w:sz w:val="28"/>
          <w:szCs w:val="24"/>
        </w:rPr>
        <w:t xml:space="preserve">still </w:t>
      </w:r>
      <w:r w:rsidRPr="005C5400">
        <w:rPr>
          <w:rFonts w:ascii="Arial" w:eastAsiaTheme="minorHAnsi" w:hAnsi="Arial" w:cs="Arial"/>
          <w:sz w:val="28"/>
          <w:szCs w:val="24"/>
        </w:rPr>
        <w:t xml:space="preserve">like you to </w:t>
      </w:r>
      <w:r w:rsidR="00351BEE">
        <w:rPr>
          <w:rFonts w:ascii="Arial" w:eastAsiaTheme="minorHAnsi" w:hAnsi="Arial" w:cs="Arial"/>
          <w:sz w:val="28"/>
          <w:szCs w:val="24"/>
        </w:rPr>
        <w:t>consider completing</w:t>
      </w:r>
      <w:r w:rsidRPr="005C5400">
        <w:rPr>
          <w:rFonts w:ascii="Arial" w:eastAsiaTheme="minorHAnsi" w:hAnsi="Arial" w:cs="Arial"/>
          <w:sz w:val="28"/>
          <w:szCs w:val="24"/>
        </w:rPr>
        <w:t xml:space="preserve"> a </w:t>
      </w:r>
      <w:r w:rsidR="00351BEE">
        <w:rPr>
          <w:rFonts w:ascii="Arial" w:eastAsiaTheme="minorHAnsi" w:hAnsi="Arial" w:cs="Arial"/>
          <w:sz w:val="28"/>
          <w:szCs w:val="24"/>
        </w:rPr>
        <w:t xml:space="preserve">short </w:t>
      </w:r>
      <w:r w:rsidRPr="005C5400">
        <w:rPr>
          <w:rFonts w:ascii="Arial" w:eastAsiaTheme="minorHAnsi" w:hAnsi="Arial" w:cs="Arial"/>
          <w:sz w:val="28"/>
          <w:szCs w:val="24"/>
        </w:rPr>
        <w:t xml:space="preserve">questionnaire to help us identify reasons why people </w:t>
      </w:r>
      <w:r w:rsidR="00204E00">
        <w:rPr>
          <w:rFonts w:ascii="Arial" w:eastAsiaTheme="minorHAnsi" w:hAnsi="Arial" w:cs="Arial"/>
          <w:sz w:val="28"/>
          <w:szCs w:val="24"/>
        </w:rPr>
        <w:t xml:space="preserve">do not want to </w:t>
      </w:r>
      <w:r w:rsidRPr="005C5400">
        <w:rPr>
          <w:rFonts w:ascii="Arial" w:eastAsiaTheme="minorHAnsi" w:hAnsi="Arial" w:cs="Arial"/>
          <w:sz w:val="28"/>
          <w:szCs w:val="24"/>
        </w:rPr>
        <w:t>take part in the study</w:t>
      </w:r>
      <w:r w:rsidR="00204E00">
        <w:rPr>
          <w:rFonts w:ascii="Arial" w:eastAsiaTheme="minorHAnsi" w:hAnsi="Arial" w:cs="Arial"/>
          <w:sz w:val="28"/>
          <w:szCs w:val="24"/>
        </w:rPr>
        <w:t xml:space="preserve"> as this will help us design better studies in the future.</w:t>
      </w:r>
      <w:r w:rsidRPr="005C5400">
        <w:rPr>
          <w:rFonts w:ascii="Arial" w:eastAsiaTheme="minorHAnsi" w:hAnsi="Arial" w:cs="Arial"/>
          <w:sz w:val="28"/>
          <w:szCs w:val="24"/>
        </w:rPr>
        <w:t xml:space="preserve"> </w:t>
      </w:r>
      <w:r w:rsidR="00204E00">
        <w:rPr>
          <w:rFonts w:ascii="Arial" w:eastAsiaTheme="minorHAnsi" w:hAnsi="Arial" w:cs="Arial"/>
          <w:sz w:val="28"/>
          <w:szCs w:val="24"/>
        </w:rPr>
        <w:t xml:space="preserve">Those completing the questionnaire will </w:t>
      </w:r>
      <w:r w:rsidRPr="005C5400">
        <w:rPr>
          <w:rFonts w:ascii="Arial" w:eastAsiaTheme="minorHAnsi" w:hAnsi="Arial" w:cs="Arial"/>
          <w:sz w:val="28"/>
          <w:szCs w:val="24"/>
        </w:rPr>
        <w:t xml:space="preserve">be offered a </w:t>
      </w:r>
      <w:r w:rsidRPr="00701EA3">
        <w:rPr>
          <w:rFonts w:ascii="Arial" w:eastAsiaTheme="minorHAnsi" w:hAnsi="Arial" w:cs="Arial"/>
          <w:sz w:val="28"/>
          <w:szCs w:val="24"/>
        </w:rPr>
        <w:t>chance to win</w:t>
      </w:r>
      <w:r>
        <w:rPr>
          <w:rFonts w:ascii="Arial" w:eastAsiaTheme="minorHAnsi" w:hAnsi="Arial" w:cs="Arial"/>
          <w:sz w:val="28"/>
          <w:szCs w:val="24"/>
        </w:rPr>
        <w:t xml:space="preserve"> a </w:t>
      </w:r>
      <w:r w:rsidRPr="005C5400">
        <w:rPr>
          <w:rFonts w:ascii="Arial" w:eastAsiaTheme="minorHAnsi" w:hAnsi="Arial" w:cs="Arial"/>
          <w:sz w:val="28"/>
          <w:szCs w:val="24"/>
        </w:rPr>
        <w:t>gift vou</w:t>
      </w:r>
      <w:r w:rsidR="00204E00">
        <w:rPr>
          <w:rFonts w:ascii="Arial" w:eastAsiaTheme="minorHAnsi" w:hAnsi="Arial" w:cs="Arial"/>
          <w:sz w:val="28"/>
          <w:szCs w:val="24"/>
        </w:rPr>
        <w:t>cher as a token of appreciation; there will be a prize draw at the end of the study recruitment phase.</w:t>
      </w:r>
    </w:p>
    <w:p w14:paraId="00F6E748" w14:textId="39188620" w:rsidR="00E24980" w:rsidRPr="00BB3E88" w:rsidRDefault="00E24980"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Who is organising and funding the research?</w:t>
      </w:r>
    </w:p>
    <w:p w14:paraId="1B1362DD" w14:textId="77777777" w:rsidR="0070154C" w:rsidRPr="005222CF" w:rsidRDefault="00D854EA" w:rsidP="005222CF">
      <w:pPr>
        <w:spacing w:after="200" w:line="276" w:lineRule="auto"/>
        <w:rPr>
          <w:rFonts w:ascii="Arial" w:eastAsiaTheme="minorHAnsi" w:hAnsi="Arial" w:cs="Arial"/>
          <w:sz w:val="28"/>
          <w:szCs w:val="28"/>
        </w:rPr>
      </w:pPr>
      <w:r w:rsidRPr="005A22DA">
        <w:rPr>
          <w:rFonts w:ascii="Arial" w:eastAsiaTheme="minorHAnsi" w:hAnsi="Arial" w:cs="Arial"/>
          <w:sz w:val="28"/>
          <w:szCs w:val="28"/>
        </w:rPr>
        <w:t>The study is being organised by researchers from Brunel University</w:t>
      </w:r>
      <w:r w:rsidR="00B03BE6" w:rsidRPr="005A22DA">
        <w:rPr>
          <w:rFonts w:ascii="Arial" w:eastAsiaTheme="minorHAnsi" w:hAnsi="Arial" w:cs="Arial"/>
          <w:sz w:val="28"/>
          <w:szCs w:val="28"/>
        </w:rPr>
        <w:t xml:space="preserve"> </w:t>
      </w:r>
      <w:r w:rsidRPr="005A22DA">
        <w:rPr>
          <w:rFonts w:ascii="Arial" w:eastAsiaTheme="minorHAnsi" w:hAnsi="Arial" w:cs="Arial"/>
          <w:sz w:val="28"/>
          <w:szCs w:val="28"/>
        </w:rPr>
        <w:t xml:space="preserve">London in collaboration with engineers and designers from the </w:t>
      </w:r>
      <w:proofErr w:type="spellStart"/>
      <w:r w:rsidRPr="005A22DA">
        <w:rPr>
          <w:rFonts w:ascii="Arial" w:eastAsiaTheme="minorHAnsi" w:hAnsi="Arial" w:cs="Arial"/>
          <w:sz w:val="28"/>
          <w:szCs w:val="28"/>
        </w:rPr>
        <w:t>Neurofenix</w:t>
      </w:r>
      <w:proofErr w:type="spellEnd"/>
      <w:r w:rsidRPr="005A22DA">
        <w:rPr>
          <w:rFonts w:ascii="Arial" w:eastAsiaTheme="minorHAnsi" w:hAnsi="Arial" w:cs="Arial"/>
          <w:sz w:val="28"/>
          <w:szCs w:val="28"/>
        </w:rPr>
        <w:t xml:space="preserve"> company who make the Gameball. </w:t>
      </w:r>
      <w:r w:rsidR="002D76BC" w:rsidRPr="005A22DA">
        <w:rPr>
          <w:rFonts w:ascii="Arial" w:eastAsiaTheme="minorHAnsi" w:hAnsi="Arial" w:cs="Arial"/>
          <w:sz w:val="28"/>
          <w:szCs w:val="28"/>
        </w:rPr>
        <w:t xml:space="preserve">Funding for the study is provided by </w:t>
      </w:r>
      <w:r w:rsidR="009719D5" w:rsidRPr="005A22DA">
        <w:rPr>
          <w:rFonts w:ascii="Arial" w:eastAsiaTheme="minorHAnsi" w:hAnsi="Arial" w:cs="Arial"/>
          <w:sz w:val="28"/>
          <w:szCs w:val="28"/>
        </w:rPr>
        <w:t>Innovat</w:t>
      </w:r>
      <w:r w:rsidR="00CD4D01">
        <w:rPr>
          <w:rFonts w:ascii="Arial" w:eastAsiaTheme="minorHAnsi" w:hAnsi="Arial" w:cs="Arial"/>
          <w:sz w:val="28"/>
          <w:szCs w:val="28"/>
        </w:rPr>
        <w:t>e UK.</w:t>
      </w:r>
      <w:r w:rsidR="002D76BC" w:rsidRPr="005A22DA">
        <w:rPr>
          <w:rFonts w:ascii="Arial" w:eastAsiaTheme="minorHAnsi" w:hAnsi="Arial" w:cs="Arial"/>
          <w:sz w:val="28"/>
          <w:szCs w:val="28"/>
        </w:rPr>
        <w:t xml:space="preserve"> </w:t>
      </w:r>
    </w:p>
    <w:p w14:paraId="51C48A7B" w14:textId="77777777" w:rsidR="00E24980" w:rsidRPr="00BB3E88" w:rsidRDefault="00E24980"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What are the indemnity arrangements?</w:t>
      </w:r>
    </w:p>
    <w:p w14:paraId="7C017FFC" w14:textId="77777777" w:rsidR="0070154C" w:rsidRPr="005222CF" w:rsidRDefault="00D854EA" w:rsidP="005222CF">
      <w:pPr>
        <w:spacing w:after="200" w:line="276" w:lineRule="auto"/>
        <w:rPr>
          <w:rFonts w:ascii="Arial" w:eastAsiaTheme="minorHAnsi" w:hAnsi="Arial" w:cs="Arial"/>
          <w:sz w:val="28"/>
          <w:szCs w:val="28"/>
        </w:rPr>
      </w:pPr>
      <w:r w:rsidRPr="005A22DA">
        <w:rPr>
          <w:rFonts w:ascii="Arial" w:eastAsiaTheme="minorHAnsi" w:hAnsi="Arial" w:cs="Arial"/>
          <w:sz w:val="28"/>
          <w:szCs w:val="28"/>
        </w:rPr>
        <w:t>This study is insured by Brunel University</w:t>
      </w:r>
      <w:r w:rsidR="009A1220" w:rsidRPr="005A22DA">
        <w:rPr>
          <w:rFonts w:ascii="Arial" w:eastAsiaTheme="minorHAnsi" w:hAnsi="Arial" w:cs="Arial"/>
          <w:sz w:val="28"/>
          <w:szCs w:val="28"/>
        </w:rPr>
        <w:t xml:space="preserve"> London</w:t>
      </w:r>
      <w:r w:rsidRPr="005A22DA">
        <w:rPr>
          <w:rFonts w:ascii="Arial" w:eastAsiaTheme="minorHAnsi" w:hAnsi="Arial" w:cs="Arial"/>
          <w:sz w:val="28"/>
          <w:szCs w:val="28"/>
        </w:rPr>
        <w:t>. If you wish to have further information about this, please contact a member of the research team.</w:t>
      </w:r>
    </w:p>
    <w:p w14:paraId="6097F343" w14:textId="77777777" w:rsidR="00E24980" w:rsidRPr="00BB3E88" w:rsidRDefault="00E24980" w:rsidP="0077016B">
      <w:pPr>
        <w:spacing w:line="276" w:lineRule="auto"/>
        <w:rPr>
          <w:rFonts w:ascii="Arial" w:hAnsi="Arial" w:cs="Arial"/>
          <w:b/>
          <w:color w:val="0070C0"/>
          <w:sz w:val="28"/>
          <w:szCs w:val="28"/>
          <w:u w:val="single"/>
        </w:rPr>
      </w:pPr>
      <w:r w:rsidRPr="00BB3E88">
        <w:rPr>
          <w:rFonts w:ascii="Arial" w:hAnsi="Arial" w:cs="Arial"/>
          <w:b/>
          <w:color w:val="0070C0"/>
          <w:sz w:val="28"/>
          <w:szCs w:val="28"/>
          <w:u w:val="single"/>
        </w:rPr>
        <w:t>Who has reviewed the study?</w:t>
      </w:r>
    </w:p>
    <w:p w14:paraId="405C2FF9" w14:textId="02DA9455" w:rsidR="0070154C" w:rsidRPr="005A22DA" w:rsidRDefault="00235033" w:rsidP="0077016B">
      <w:pPr>
        <w:spacing w:line="276" w:lineRule="auto"/>
        <w:rPr>
          <w:rFonts w:ascii="Arial" w:hAnsi="Arial" w:cs="Arial"/>
          <w:b/>
          <w:sz w:val="28"/>
          <w:szCs w:val="28"/>
        </w:rPr>
      </w:pPr>
      <w:r w:rsidRPr="005A22DA">
        <w:rPr>
          <w:rFonts w:ascii="Arial" w:hAnsi="Arial" w:cs="Arial"/>
          <w:spacing w:val="-7"/>
          <w:sz w:val="28"/>
          <w:szCs w:val="28"/>
        </w:rPr>
        <w:t xml:space="preserve">This study has been reviewed by </w:t>
      </w:r>
      <w:r w:rsidRPr="00BB3E88">
        <w:rPr>
          <w:rFonts w:ascii="Arial" w:hAnsi="Arial" w:cs="Arial"/>
          <w:spacing w:val="-7"/>
          <w:sz w:val="28"/>
          <w:szCs w:val="28"/>
        </w:rPr>
        <w:t xml:space="preserve">the </w:t>
      </w:r>
      <w:r w:rsidR="002B47D8">
        <w:rPr>
          <w:rFonts w:ascii="Arial" w:hAnsi="Arial" w:cs="Arial"/>
          <w:spacing w:val="-7"/>
          <w:sz w:val="28"/>
          <w:szCs w:val="28"/>
        </w:rPr>
        <w:t xml:space="preserve">Research Ethics Committee of the Department of Clinical Sciences, </w:t>
      </w:r>
      <w:r w:rsidRPr="005A22DA">
        <w:rPr>
          <w:rFonts w:ascii="Arial" w:hAnsi="Arial" w:cs="Arial"/>
          <w:spacing w:val="-7"/>
          <w:sz w:val="28"/>
          <w:szCs w:val="28"/>
        </w:rPr>
        <w:t>College</w:t>
      </w:r>
      <w:r w:rsidR="00973C38">
        <w:rPr>
          <w:rFonts w:ascii="Arial" w:hAnsi="Arial" w:cs="Arial"/>
          <w:spacing w:val="-7"/>
          <w:sz w:val="28"/>
          <w:szCs w:val="28"/>
        </w:rPr>
        <w:t xml:space="preserve"> of Health and Life Sciences</w:t>
      </w:r>
      <w:r w:rsidRPr="005A22DA">
        <w:rPr>
          <w:rFonts w:ascii="Arial" w:hAnsi="Arial" w:cs="Arial"/>
          <w:sz w:val="28"/>
          <w:szCs w:val="28"/>
        </w:rPr>
        <w:t>.</w:t>
      </w:r>
    </w:p>
    <w:p w14:paraId="2BA94D1C" w14:textId="77777777" w:rsidR="0070154C" w:rsidRPr="0077016B" w:rsidRDefault="0070154C" w:rsidP="0077016B">
      <w:pPr>
        <w:spacing w:line="276" w:lineRule="auto"/>
        <w:rPr>
          <w:rFonts w:ascii="Arial" w:hAnsi="Arial" w:cs="Arial"/>
          <w:b/>
          <w:sz w:val="24"/>
          <w:szCs w:val="24"/>
        </w:rPr>
      </w:pPr>
    </w:p>
    <w:p w14:paraId="18FFE2FF" w14:textId="77777777" w:rsidR="00A92093" w:rsidRPr="005A22DA" w:rsidRDefault="00A92093" w:rsidP="0077016B">
      <w:pPr>
        <w:spacing w:line="276" w:lineRule="auto"/>
        <w:rPr>
          <w:rFonts w:ascii="Arial" w:hAnsi="Arial" w:cs="Arial"/>
          <w:b/>
          <w:sz w:val="28"/>
          <w:szCs w:val="28"/>
        </w:rPr>
      </w:pPr>
      <w:r w:rsidRPr="005A22DA">
        <w:rPr>
          <w:rFonts w:ascii="Arial" w:hAnsi="Arial" w:cs="Arial"/>
          <w:i/>
          <w:sz w:val="28"/>
          <w:szCs w:val="28"/>
        </w:rPr>
        <w:t xml:space="preserve">Brunel University is committed to compliance with the Universities UK </w:t>
      </w:r>
      <w:hyperlink r:id="rId15" w:history="1">
        <w:r w:rsidRPr="005A22DA">
          <w:rPr>
            <w:rStyle w:val="Hyperlink"/>
            <w:rFonts w:ascii="Arial" w:hAnsi="Arial" w:cs="Arial"/>
            <w:i/>
            <w:sz w:val="28"/>
            <w:szCs w:val="28"/>
          </w:rPr>
          <w:t>Research Integrity Concordat</w:t>
        </w:r>
      </w:hyperlink>
      <w:r w:rsidRPr="005A22DA">
        <w:rPr>
          <w:rFonts w:ascii="Arial" w:hAnsi="Arial" w:cs="Arial"/>
          <w:i/>
          <w:sz w:val="28"/>
          <w:szCs w:val="28"/>
        </w:rPr>
        <w:t>. You are entitled to expect the highest level of integrity from our researchers during the course of their research.</w:t>
      </w:r>
    </w:p>
    <w:p w14:paraId="2BB4107A" w14:textId="77777777" w:rsidR="0070154C" w:rsidRPr="0077016B" w:rsidRDefault="0070154C" w:rsidP="0077016B">
      <w:pPr>
        <w:spacing w:line="276" w:lineRule="auto"/>
        <w:rPr>
          <w:rFonts w:ascii="Arial" w:hAnsi="Arial" w:cs="Arial"/>
          <w:b/>
          <w:sz w:val="24"/>
          <w:szCs w:val="24"/>
        </w:rPr>
      </w:pPr>
    </w:p>
    <w:p w14:paraId="35E8E8DF" w14:textId="5848ED8A" w:rsidR="004C09E9" w:rsidRDefault="004C09E9" w:rsidP="0077016B">
      <w:pPr>
        <w:spacing w:line="276" w:lineRule="auto"/>
        <w:rPr>
          <w:rFonts w:ascii="Arial" w:hAnsi="Arial" w:cs="Arial"/>
          <w:b/>
          <w:sz w:val="28"/>
          <w:szCs w:val="28"/>
        </w:rPr>
      </w:pPr>
    </w:p>
    <w:p w14:paraId="00CD991C" w14:textId="77777777" w:rsidR="00051C3C" w:rsidRDefault="00051C3C" w:rsidP="0077016B">
      <w:pPr>
        <w:spacing w:line="276" w:lineRule="auto"/>
        <w:rPr>
          <w:rFonts w:ascii="Arial" w:hAnsi="Arial" w:cs="Arial"/>
          <w:b/>
          <w:sz w:val="28"/>
          <w:szCs w:val="28"/>
        </w:rPr>
      </w:pPr>
    </w:p>
    <w:p w14:paraId="700478BF" w14:textId="2D1CB7C1" w:rsidR="004C09E9" w:rsidRDefault="004C09E9" w:rsidP="0077016B">
      <w:pPr>
        <w:spacing w:line="276" w:lineRule="auto"/>
        <w:rPr>
          <w:rFonts w:ascii="Arial" w:hAnsi="Arial" w:cs="Arial"/>
          <w:b/>
          <w:sz w:val="28"/>
          <w:szCs w:val="28"/>
        </w:rPr>
      </w:pPr>
    </w:p>
    <w:p w14:paraId="16220600" w14:textId="77777777" w:rsidR="00794B29" w:rsidRDefault="004C09E9" w:rsidP="0091458F">
      <w:pPr>
        <w:spacing w:line="276" w:lineRule="auto"/>
        <w:jc w:val="center"/>
        <w:rPr>
          <w:rFonts w:ascii="Arial" w:hAnsi="Arial" w:cs="Arial"/>
          <w:b/>
          <w:sz w:val="28"/>
          <w:szCs w:val="28"/>
          <w:u w:val="single"/>
        </w:rPr>
      </w:pPr>
      <w:r w:rsidRPr="00CF6FB2">
        <w:rPr>
          <w:rFonts w:ascii="Arial" w:hAnsi="Arial" w:cs="Arial"/>
          <w:b/>
          <w:sz w:val="28"/>
          <w:szCs w:val="28"/>
          <w:u w:val="single"/>
        </w:rPr>
        <w:t xml:space="preserve">Contact </w:t>
      </w:r>
      <w:r w:rsidR="0091458F">
        <w:rPr>
          <w:rFonts w:ascii="Arial" w:hAnsi="Arial" w:cs="Arial"/>
          <w:b/>
          <w:sz w:val="28"/>
          <w:szCs w:val="28"/>
          <w:u w:val="single"/>
        </w:rPr>
        <w:t xml:space="preserve">details </w:t>
      </w:r>
      <w:r w:rsidRPr="00CF6FB2">
        <w:rPr>
          <w:rFonts w:ascii="Arial" w:hAnsi="Arial" w:cs="Arial"/>
          <w:b/>
          <w:sz w:val="28"/>
          <w:szCs w:val="28"/>
          <w:u w:val="single"/>
        </w:rPr>
        <w:t xml:space="preserve">for further information and </w:t>
      </w:r>
      <w:r w:rsidR="00204E00">
        <w:rPr>
          <w:rFonts w:ascii="Arial" w:hAnsi="Arial" w:cs="Arial"/>
          <w:b/>
          <w:sz w:val="28"/>
          <w:szCs w:val="28"/>
          <w:u w:val="single"/>
        </w:rPr>
        <w:t xml:space="preserve">for raising concerns are </w:t>
      </w:r>
    </w:p>
    <w:p w14:paraId="76991C50" w14:textId="4A6031F5" w:rsidR="004C09E9" w:rsidRDefault="004C09E9" w:rsidP="0091458F">
      <w:pPr>
        <w:spacing w:line="276" w:lineRule="auto"/>
        <w:jc w:val="center"/>
        <w:rPr>
          <w:rFonts w:ascii="Arial" w:hAnsi="Arial" w:cs="Arial"/>
          <w:b/>
          <w:sz w:val="28"/>
          <w:szCs w:val="28"/>
          <w:u w:val="single"/>
        </w:rPr>
      </w:pPr>
      <w:r w:rsidRPr="00CF6FB2">
        <w:rPr>
          <w:rFonts w:ascii="Arial" w:hAnsi="Arial" w:cs="Arial"/>
          <w:b/>
          <w:sz w:val="28"/>
          <w:szCs w:val="28"/>
          <w:u w:val="single"/>
        </w:rPr>
        <w:t>on the next page</w:t>
      </w:r>
    </w:p>
    <w:p w14:paraId="67695DC4" w14:textId="503F1945" w:rsidR="00672144" w:rsidRDefault="00672144" w:rsidP="0091458F">
      <w:pPr>
        <w:spacing w:line="276" w:lineRule="auto"/>
        <w:jc w:val="center"/>
        <w:rPr>
          <w:rFonts w:ascii="Arial" w:hAnsi="Arial" w:cs="Arial"/>
          <w:b/>
          <w:sz w:val="28"/>
          <w:szCs w:val="28"/>
          <w:u w:val="single"/>
        </w:rPr>
      </w:pPr>
    </w:p>
    <w:p w14:paraId="1FB94994" w14:textId="2248809E" w:rsidR="00672144" w:rsidRDefault="00672144" w:rsidP="0091458F">
      <w:pPr>
        <w:spacing w:line="276" w:lineRule="auto"/>
        <w:jc w:val="center"/>
        <w:rPr>
          <w:rFonts w:ascii="Arial" w:hAnsi="Arial" w:cs="Arial"/>
          <w:b/>
          <w:sz w:val="28"/>
          <w:szCs w:val="28"/>
          <w:u w:val="single"/>
        </w:rPr>
      </w:pPr>
    </w:p>
    <w:p w14:paraId="527AFCAC" w14:textId="533C3311" w:rsidR="00672144" w:rsidRDefault="00672144" w:rsidP="0091458F">
      <w:pPr>
        <w:spacing w:line="276" w:lineRule="auto"/>
        <w:jc w:val="center"/>
        <w:rPr>
          <w:rFonts w:ascii="Arial" w:hAnsi="Arial" w:cs="Arial"/>
          <w:b/>
          <w:sz w:val="28"/>
          <w:szCs w:val="28"/>
          <w:u w:val="single"/>
        </w:rPr>
      </w:pPr>
    </w:p>
    <w:p w14:paraId="477FF22F" w14:textId="127ADB34" w:rsidR="00672144" w:rsidRDefault="00672144" w:rsidP="0091458F">
      <w:pPr>
        <w:spacing w:line="276" w:lineRule="auto"/>
        <w:jc w:val="center"/>
        <w:rPr>
          <w:rFonts w:ascii="Arial" w:hAnsi="Arial" w:cs="Arial"/>
          <w:b/>
          <w:sz w:val="28"/>
          <w:szCs w:val="28"/>
          <w:u w:val="single"/>
        </w:rPr>
      </w:pPr>
    </w:p>
    <w:p w14:paraId="0E382379" w14:textId="1AB59AAC" w:rsidR="00672144" w:rsidRDefault="00672144" w:rsidP="0091458F">
      <w:pPr>
        <w:spacing w:line="276" w:lineRule="auto"/>
        <w:jc w:val="center"/>
        <w:rPr>
          <w:rFonts w:ascii="Arial" w:hAnsi="Arial" w:cs="Arial"/>
          <w:b/>
          <w:sz w:val="28"/>
          <w:szCs w:val="28"/>
          <w:u w:val="single"/>
        </w:rPr>
      </w:pPr>
    </w:p>
    <w:p w14:paraId="43FB776D" w14:textId="21215A41" w:rsidR="00672144" w:rsidRDefault="00672144" w:rsidP="0091458F">
      <w:pPr>
        <w:spacing w:line="276" w:lineRule="auto"/>
        <w:jc w:val="center"/>
        <w:rPr>
          <w:rFonts w:ascii="Arial" w:hAnsi="Arial" w:cs="Arial"/>
          <w:b/>
          <w:sz w:val="28"/>
          <w:szCs w:val="28"/>
          <w:u w:val="single"/>
        </w:rPr>
      </w:pPr>
    </w:p>
    <w:p w14:paraId="1790384C" w14:textId="12CC766E" w:rsidR="00672144" w:rsidRDefault="00672144" w:rsidP="0091458F">
      <w:pPr>
        <w:spacing w:line="276" w:lineRule="auto"/>
        <w:jc w:val="center"/>
        <w:rPr>
          <w:rFonts w:ascii="Arial" w:hAnsi="Arial" w:cs="Arial"/>
          <w:b/>
          <w:sz w:val="28"/>
          <w:szCs w:val="28"/>
          <w:u w:val="single"/>
        </w:rPr>
      </w:pPr>
    </w:p>
    <w:p w14:paraId="10F07A77" w14:textId="77777777" w:rsidR="00D0689B" w:rsidRPr="00754D4F" w:rsidRDefault="00D0689B" w:rsidP="00D0689B">
      <w:pPr>
        <w:spacing w:line="276" w:lineRule="auto"/>
        <w:jc w:val="center"/>
        <w:rPr>
          <w:rFonts w:ascii="Arial" w:hAnsi="Arial" w:cs="Arial"/>
          <w:b/>
          <w:color w:val="0070C0"/>
          <w:sz w:val="28"/>
          <w:szCs w:val="28"/>
        </w:rPr>
      </w:pPr>
    </w:p>
    <w:p w14:paraId="7496D35C" w14:textId="77777777" w:rsidR="00D0689B" w:rsidRPr="00754D4F" w:rsidRDefault="00D0689B" w:rsidP="00D0689B">
      <w:pPr>
        <w:spacing w:line="276" w:lineRule="auto"/>
        <w:ind w:left="-142" w:right="43"/>
        <w:jc w:val="both"/>
        <w:rPr>
          <w:rFonts w:ascii="Arial" w:hAnsi="Arial" w:cs="Arial"/>
          <w:b/>
          <w:color w:val="0070C0"/>
          <w:sz w:val="28"/>
          <w:szCs w:val="28"/>
        </w:rPr>
      </w:pPr>
      <w:r w:rsidRPr="00754D4F">
        <w:rPr>
          <w:rFonts w:ascii="Arial" w:hAnsi="Arial" w:cs="Arial"/>
          <w:b/>
          <w:color w:val="0070C0"/>
          <w:sz w:val="28"/>
          <w:szCs w:val="28"/>
        </w:rPr>
        <w:t xml:space="preserve">Contact for further information </w:t>
      </w:r>
    </w:p>
    <w:p w14:paraId="59377019" w14:textId="39908EBF" w:rsidR="00D0689B" w:rsidRPr="00754D4F" w:rsidRDefault="00D0689B" w:rsidP="00D0689B">
      <w:pPr>
        <w:spacing w:line="276" w:lineRule="auto"/>
        <w:ind w:left="-142" w:right="43"/>
        <w:jc w:val="both"/>
        <w:rPr>
          <w:rFonts w:ascii="Arial" w:hAnsi="Arial" w:cs="Arial"/>
          <w:b/>
          <w:sz w:val="28"/>
          <w:szCs w:val="28"/>
        </w:rPr>
      </w:pPr>
      <w:r w:rsidRPr="00754D4F">
        <w:rPr>
          <w:rFonts w:ascii="Arial" w:hAnsi="Arial" w:cs="Arial"/>
          <w:sz w:val="28"/>
          <w:szCs w:val="28"/>
          <w:lang w:eastAsia="en-GB"/>
        </w:rPr>
        <w:t>If you would like any further details about taking part in this study, would like to ask us any questions, or would like to express your interest in taking part then please do not hesitate to contact a member of the</w:t>
      </w:r>
      <w:r>
        <w:rPr>
          <w:rFonts w:ascii="Arial" w:hAnsi="Arial" w:cs="Arial"/>
          <w:sz w:val="28"/>
          <w:szCs w:val="28"/>
          <w:lang w:eastAsia="en-GB"/>
        </w:rPr>
        <w:t xml:space="preserve"> Rhombus team</w:t>
      </w:r>
      <w:r w:rsidRPr="00754D4F">
        <w:rPr>
          <w:rFonts w:ascii="Arial" w:hAnsi="Arial" w:cs="Arial"/>
          <w:sz w:val="28"/>
          <w:szCs w:val="28"/>
          <w:lang w:eastAsia="en-GB"/>
        </w:rPr>
        <w:t xml:space="preserve">. You can call or text the team on </w:t>
      </w:r>
      <w:r w:rsidR="004C49EE">
        <w:rPr>
          <w:rFonts w:ascii="Arial" w:eastAsiaTheme="minorHAnsi" w:hAnsi="Arial" w:cs="Arial"/>
          <w:sz w:val="28"/>
          <w:szCs w:val="28"/>
        </w:rPr>
        <w:t>077 8022 5384</w:t>
      </w:r>
      <w:r w:rsidRPr="00754D4F">
        <w:rPr>
          <w:rFonts w:ascii="Arial" w:hAnsi="Arial" w:cs="Arial"/>
          <w:sz w:val="28"/>
          <w:szCs w:val="28"/>
          <w:lang w:eastAsia="en-GB"/>
        </w:rPr>
        <w:t xml:space="preserve"> or email</w:t>
      </w:r>
      <w:r>
        <w:rPr>
          <w:rFonts w:ascii="Arial" w:hAnsi="Arial" w:cs="Arial"/>
          <w:sz w:val="28"/>
          <w:szCs w:val="28"/>
          <w:lang w:eastAsia="en-GB"/>
        </w:rPr>
        <w:t xml:space="preserve"> </w:t>
      </w:r>
      <w:hyperlink r:id="rId16" w:history="1">
        <w:r w:rsidRPr="004C242B">
          <w:rPr>
            <w:rStyle w:val="Hyperlink"/>
            <w:rFonts w:ascii="Arial" w:hAnsi="Arial" w:cs="Arial"/>
            <w:sz w:val="28"/>
            <w:szCs w:val="28"/>
          </w:rPr>
          <w:t>Rhombus@brunel.ac.uk</w:t>
        </w:r>
      </w:hyperlink>
      <w:r>
        <w:rPr>
          <w:rFonts w:ascii="Arial" w:hAnsi="Arial" w:cs="Arial"/>
          <w:sz w:val="28"/>
          <w:szCs w:val="28"/>
          <w:lang w:eastAsia="en-GB"/>
        </w:rPr>
        <w:t xml:space="preserve">  </w:t>
      </w:r>
    </w:p>
    <w:p w14:paraId="48E823FD" w14:textId="0CB98C70" w:rsidR="00672144" w:rsidRDefault="00672144" w:rsidP="0091458F">
      <w:pPr>
        <w:spacing w:line="276" w:lineRule="auto"/>
        <w:jc w:val="center"/>
        <w:rPr>
          <w:rFonts w:ascii="Arial" w:hAnsi="Arial" w:cs="Arial"/>
          <w:b/>
          <w:sz w:val="28"/>
          <w:szCs w:val="28"/>
          <w:u w:val="single"/>
        </w:rPr>
      </w:pPr>
    </w:p>
    <w:p w14:paraId="454D4AE7" w14:textId="413F4BD2" w:rsidR="00672144" w:rsidRDefault="00672144" w:rsidP="0091458F">
      <w:pPr>
        <w:spacing w:line="276" w:lineRule="auto"/>
        <w:jc w:val="center"/>
        <w:rPr>
          <w:rFonts w:ascii="Arial" w:hAnsi="Arial" w:cs="Arial"/>
          <w:b/>
          <w:sz w:val="28"/>
          <w:szCs w:val="28"/>
          <w:u w:val="single"/>
        </w:rPr>
      </w:pPr>
    </w:p>
    <w:p w14:paraId="344C9134" w14:textId="77777777" w:rsidR="00672144" w:rsidRPr="00CF6FB2" w:rsidRDefault="00672144" w:rsidP="0091458F">
      <w:pPr>
        <w:spacing w:line="276" w:lineRule="auto"/>
        <w:jc w:val="center"/>
        <w:rPr>
          <w:rFonts w:ascii="Arial" w:hAnsi="Arial" w:cs="Arial"/>
          <w:b/>
          <w:sz w:val="28"/>
          <w:szCs w:val="28"/>
          <w:u w:val="single"/>
        </w:rPr>
      </w:pPr>
    </w:p>
    <w:p w14:paraId="6AE01CAD" w14:textId="77777777" w:rsidR="004C09E9" w:rsidRDefault="004C09E9" w:rsidP="0077016B">
      <w:pPr>
        <w:spacing w:line="276" w:lineRule="auto"/>
        <w:rPr>
          <w:rFonts w:ascii="Arial" w:hAnsi="Arial" w:cs="Arial"/>
          <w:b/>
          <w:sz w:val="28"/>
          <w:szCs w:val="28"/>
        </w:rPr>
      </w:pPr>
    </w:p>
    <w:p w14:paraId="4BBE2542" w14:textId="77777777" w:rsidR="00E24980" w:rsidRPr="004C242B" w:rsidRDefault="00E24980" w:rsidP="003F2350">
      <w:pPr>
        <w:spacing w:line="276" w:lineRule="auto"/>
        <w:jc w:val="center"/>
        <w:rPr>
          <w:rFonts w:ascii="Arial" w:hAnsi="Arial" w:cs="Arial"/>
          <w:b/>
          <w:sz w:val="28"/>
          <w:szCs w:val="28"/>
          <w:u w:val="single"/>
        </w:rPr>
      </w:pPr>
      <w:r w:rsidRPr="004C242B">
        <w:rPr>
          <w:rFonts w:ascii="Arial" w:hAnsi="Arial" w:cs="Arial"/>
          <w:b/>
          <w:sz w:val="28"/>
          <w:szCs w:val="28"/>
          <w:u w:val="single"/>
        </w:rPr>
        <w:t>Contact for further information</w:t>
      </w:r>
      <w:r w:rsidR="00F77A7E" w:rsidRPr="004C242B">
        <w:rPr>
          <w:rFonts w:ascii="Arial" w:hAnsi="Arial" w:cs="Arial"/>
          <w:b/>
          <w:sz w:val="28"/>
          <w:szCs w:val="28"/>
          <w:u w:val="single"/>
        </w:rPr>
        <w:t xml:space="preserve"> and complaints</w:t>
      </w:r>
    </w:p>
    <w:p w14:paraId="58A82F6A" w14:textId="77777777" w:rsidR="002D76BC" w:rsidRPr="004C242B" w:rsidRDefault="002D76BC" w:rsidP="0077016B">
      <w:pPr>
        <w:spacing w:line="276" w:lineRule="auto"/>
        <w:rPr>
          <w:rFonts w:ascii="Arial" w:hAnsi="Arial" w:cs="Arial"/>
          <w:b/>
          <w:sz w:val="28"/>
          <w:szCs w:val="28"/>
          <w:u w:val="single"/>
        </w:rPr>
      </w:pPr>
      <w:r w:rsidRPr="004C242B">
        <w:rPr>
          <w:rFonts w:ascii="Arial" w:hAnsi="Arial" w:cs="Arial"/>
          <w:sz w:val="28"/>
          <w:szCs w:val="28"/>
          <w:u w:val="single"/>
        </w:rPr>
        <w:t xml:space="preserve"> </w:t>
      </w:r>
    </w:p>
    <w:tbl>
      <w:tblPr>
        <w:tblStyle w:val="TableGrid"/>
        <w:tblW w:w="0" w:type="auto"/>
        <w:tblLook w:val="04A0" w:firstRow="1" w:lastRow="0" w:firstColumn="1" w:lastColumn="0" w:noHBand="0" w:noVBand="1"/>
      </w:tblPr>
      <w:tblGrid>
        <w:gridCol w:w="2854"/>
        <w:gridCol w:w="4284"/>
        <w:gridCol w:w="2824"/>
      </w:tblGrid>
      <w:tr w:rsidR="00C170DD" w:rsidRPr="004C242B" w14:paraId="1D3FD6B7" w14:textId="77777777" w:rsidTr="003F2350">
        <w:trPr>
          <w:trHeight w:val="746"/>
        </w:trPr>
        <w:tc>
          <w:tcPr>
            <w:tcW w:w="2918" w:type="dxa"/>
          </w:tcPr>
          <w:p w14:paraId="6C8C90F1" w14:textId="77777777" w:rsidR="00C170DD" w:rsidRPr="004C242B" w:rsidRDefault="00C170DD" w:rsidP="0077016B">
            <w:pPr>
              <w:spacing w:line="276" w:lineRule="auto"/>
              <w:rPr>
                <w:rFonts w:ascii="Arial" w:eastAsiaTheme="minorHAnsi" w:hAnsi="Arial" w:cs="Arial"/>
                <w:sz w:val="28"/>
                <w:szCs w:val="28"/>
              </w:rPr>
            </w:pPr>
            <w:r w:rsidRPr="004C242B">
              <w:rPr>
                <w:rFonts w:ascii="Arial" w:eastAsiaTheme="minorHAnsi" w:hAnsi="Arial" w:cs="Arial"/>
                <w:sz w:val="28"/>
                <w:szCs w:val="28"/>
              </w:rPr>
              <w:t>Rhombus Members</w:t>
            </w:r>
          </w:p>
          <w:p w14:paraId="08907EA8" w14:textId="5B3DCA73" w:rsidR="00C170DD" w:rsidRPr="004C242B" w:rsidRDefault="00C170DD" w:rsidP="0077016B">
            <w:pPr>
              <w:spacing w:line="276" w:lineRule="auto"/>
              <w:rPr>
                <w:rFonts w:ascii="Arial" w:eastAsiaTheme="minorHAnsi" w:hAnsi="Arial" w:cs="Arial"/>
                <w:sz w:val="28"/>
                <w:szCs w:val="28"/>
              </w:rPr>
            </w:pPr>
          </w:p>
        </w:tc>
        <w:tc>
          <w:tcPr>
            <w:tcW w:w="4294" w:type="dxa"/>
          </w:tcPr>
          <w:p w14:paraId="2A57AAC8" w14:textId="4C80E698" w:rsidR="00C170DD" w:rsidRPr="004C242B" w:rsidRDefault="00E4781B" w:rsidP="0077016B">
            <w:pPr>
              <w:spacing w:line="276" w:lineRule="auto"/>
              <w:rPr>
                <w:rFonts w:ascii="Arial" w:hAnsi="Arial" w:cs="Arial"/>
                <w:sz w:val="28"/>
                <w:szCs w:val="28"/>
              </w:rPr>
            </w:pPr>
            <w:hyperlink r:id="rId17" w:history="1">
              <w:r w:rsidR="00C170DD" w:rsidRPr="004C242B">
                <w:rPr>
                  <w:rStyle w:val="Hyperlink"/>
                  <w:rFonts w:ascii="Arial" w:hAnsi="Arial" w:cs="Arial"/>
                  <w:sz w:val="28"/>
                  <w:szCs w:val="28"/>
                </w:rPr>
                <w:t>Rhombus@brunel.ac.uk</w:t>
              </w:r>
            </w:hyperlink>
            <w:r w:rsidR="00C170DD" w:rsidRPr="004C242B">
              <w:rPr>
                <w:rFonts w:ascii="Arial" w:hAnsi="Arial" w:cs="Arial"/>
                <w:sz w:val="28"/>
                <w:szCs w:val="28"/>
              </w:rPr>
              <w:t xml:space="preserve"> </w:t>
            </w:r>
          </w:p>
        </w:tc>
        <w:tc>
          <w:tcPr>
            <w:tcW w:w="2899" w:type="dxa"/>
          </w:tcPr>
          <w:p w14:paraId="003F7388" w14:textId="37808F2D" w:rsidR="00C170DD" w:rsidRPr="004C242B" w:rsidRDefault="007C5ABA" w:rsidP="0077016B">
            <w:pPr>
              <w:spacing w:line="276" w:lineRule="auto"/>
              <w:rPr>
                <w:rFonts w:ascii="Arial" w:eastAsiaTheme="minorHAnsi" w:hAnsi="Arial" w:cs="Arial"/>
                <w:sz w:val="28"/>
                <w:szCs w:val="28"/>
              </w:rPr>
            </w:pPr>
            <w:r>
              <w:rPr>
                <w:rFonts w:ascii="Arial" w:eastAsiaTheme="minorHAnsi" w:hAnsi="Arial" w:cs="Arial"/>
                <w:sz w:val="28"/>
                <w:szCs w:val="28"/>
              </w:rPr>
              <w:t>077 8022 5384</w:t>
            </w:r>
          </w:p>
        </w:tc>
      </w:tr>
      <w:tr w:rsidR="005A22DA" w:rsidRPr="004C242B" w14:paraId="19B0DFD2" w14:textId="77777777" w:rsidTr="003F2350">
        <w:trPr>
          <w:trHeight w:val="746"/>
        </w:trPr>
        <w:tc>
          <w:tcPr>
            <w:tcW w:w="2918" w:type="dxa"/>
          </w:tcPr>
          <w:p w14:paraId="472FD890" w14:textId="77777777" w:rsidR="005A22DA" w:rsidRPr="004C242B" w:rsidRDefault="005A22DA" w:rsidP="0077016B">
            <w:pPr>
              <w:spacing w:line="276" w:lineRule="auto"/>
              <w:rPr>
                <w:rFonts w:ascii="Arial" w:eastAsiaTheme="minorHAnsi" w:hAnsi="Arial" w:cs="Arial"/>
                <w:sz w:val="28"/>
                <w:szCs w:val="28"/>
              </w:rPr>
            </w:pPr>
            <w:r w:rsidRPr="004C242B">
              <w:rPr>
                <w:rFonts w:ascii="Arial" w:eastAsiaTheme="minorHAnsi" w:hAnsi="Arial" w:cs="Arial"/>
                <w:sz w:val="28"/>
                <w:szCs w:val="28"/>
              </w:rPr>
              <w:t>Daniel Scott</w:t>
            </w:r>
          </w:p>
          <w:p w14:paraId="1193EB1A" w14:textId="77777777" w:rsidR="005A22DA" w:rsidRPr="004C242B" w:rsidRDefault="005A22DA" w:rsidP="0077016B">
            <w:pPr>
              <w:spacing w:line="276" w:lineRule="auto"/>
              <w:rPr>
                <w:rFonts w:ascii="Arial" w:eastAsiaTheme="minorHAnsi" w:hAnsi="Arial" w:cs="Arial"/>
                <w:sz w:val="28"/>
                <w:szCs w:val="28"/>
              </w:rPr>
            </w:pPr>
          </w:p>
        </w:tc>
        <w:tc>
          <w:tcPr>
            <w:tcW w:w="4294" w:type="dxa"/>
          </w:tcPr>
          <w:p w14:paraId="72AEEF4D" w14:textId="77777777" w:rsidR="005A22DA" w:rsidRPr="004C242B" w:rsidRDefault="00E4781B" w:rsidP="0077016B">
            <w:pPr>
              <w:spacing w:line="276" w:lineRule="auto"/>
              <w:rPr>
                <w:rFonts w:ascii="Arial" w:hAnsi="Arial" w:cs="Arial"/>
                <w:sz w:val="28"/>
                <w:szCs w:val="28"/>
              </w:rPr>
            </w:pPr>
            <w:hyperlink r:id="rId18" w:history="1">
              <w:r w:rsidR="00A60264" w:rsidRPr="004C242B">
                <w:rPr>
                  <w:rStyle w:val="Hyperlink"/>
                  <w:rFonts w:ascii="Arial" w:hAnsi="Arial" w:cs="Arial"/>
                  <w:sz w:val="28"/>
                  <w:szCs w:val="28"/>
                </w:rPr>
                <w:t>Daniel.scott@brunel.ac.uk</w:t>
              </w:r>
            </w:hyperlink>
            <w:r w:rsidR="00A60264" w:rsidRPr="004C242B">
              <w:rPr>
                <w:rFonts w:ascii="Arial" w:hAnsi="Arial" w:cs="Arial"/>
                <w:sz w:val="28"/>
                <w:szCs w:val="28"/>
              </w:rPr>
              <w:t xml:space="preserve"> </w:t>
            </w:r>
          </w:p>
        </w:tc>
        <w:tc>
          <w:tcPr>
            <w:tcW w:w="2899" w:type="dxa"/>
          </w:tcPr>
          <w:p w14:paraId="3C1F5947" w14:textId="77777777" w:rsidR="005A22DA" w:rsidRPr="004C242B" w:rsidRDefault="00A60264" w:rsidP="0077016B">
            <w:pPr>
              <w:spacing w:line="276" w:lineRule="auto"/>
              <w:rPr>
                <w:rFonts w:ascii="Arial" w:eastAsiaTheme="minorHAnsi" w:hAnsi="Arial" w:cs="Arial"/>
                <w:sz w:val="28"/>
                <w:szCs w:val="28"/>
              </w:rPr>
            </w:pPr>
            <w:r w:rsidRPr="004C242B">
              <w:rPr>
                <w:rFonts w:ascii="Arial" w:eastAsiaTheme="minorHAnsi" w:hAnsi="Arial" w:cs="Arial"/>
                <w:sz w:val="28"/>
                <w:szCs w:val="28"/>
              </w:rPr>
              <w:t>01895 265592</w:t>
            </w:r>
          </w:p>
        </w:tc>
      </w:tr>
      <w:tr w:rsidR="005A22DA" w:rsidRPr="004C242B" w14:paraId="1327EC98" w14:textId="77777777" w:rsidTr="003F2350">
        <w:trPr>
          <w:trHeight w:val="746"/>
        </w:trPr>
        <w:tc>
          <w:tcPr>
            <w:tcW w:w="2918" w:type="dxa"/>
          </w:tcPr>
          <w:p w14:paraId="2E7254D4" w14:textId="4EFFAF94" w:rsidR="005A22DA" w:rsidRPr="004C242B" w:rsidRDefault="00464439" w:rsidP="0077016B">
            <w:pPr>
              <w:spacing w:line="276" w:lineRule="auto"/>
              <w:rPr>
                <w:rFonts w:ascii="Arial" w:eastAsiaTheme="minorHAnsi" w:hAnsi="Arial" w:cs="Arial"/>
                <w:sz w:val="28"/>
                <w:szCs w:val="28"/>
              </w:rPr>
            </w:pPr>
            <w:r w:rsidRPr="004C242B">
              <w:rPr>
                <w:rFonts w:ascii="Arial" w:eastAsiaTheme="minorHAnsi" w:hAnsi="Arial" w:cs="Arial"/>
                <w:sz w:val="28"/>
                <w:szCs w:val="28"/>
              </w:rPr>
              <w:t>Thomas Butcher</w:t>
            </w:r>
          </w:p>
        </w:tc>
        <w:tc>
          <w:tcPr>
            <w:tcW w:w="4294" w:type="dxa"/>
          </w:tcPr>
          <w:p w14:paraId="732D0C73" w14:textId="73550DA4" w:rsidR="005A22DA" w:rsidRPr="004C242B" w:rsidRDefault="00E4781B" w:rsidP="0077016B">
            <w:pPr>
              <w:spacing w:line="276" w:lineRule="auto"/>
              <w:rPr>
                <w:rFonts w:ascii="Arial" w:hAnsi="Arial" w:cs="Arial"/>
                <w:sz w:val="28"/>
                <w:szCs w:val="28"/>
              </w:rPr>
            </w:pPr>
            <w:hyperlink r:id="rId19" w:history="1">
              <w:r w:rsidR="00464439" w:rsidRPr="004C242B">
                <w:rPr>
                  <w:rStyle w:val="Hyperlink"/>
                  <w:rFonts w:ascii="Arial" w:hAnsi="Arial" w:cs="Arial"/>
                  <w:sz w:val="28"/>
                  <w:szCs w:val="28"/>
                </w:rPr>
                <w:t>Thomas.butcher@brunel.ac.uk</w:t>
              </w:r>
            </w:hyperlink>
            <w:r w:rsidR="00464439" w:rsidRPr="004C242B">
              <w:rPr>
                <w:rFonts w:ascii="Arial" w:hAnsi="Arial" w:cs="Arial"/>
                <w:sz w:val="28"/>
                <w:szCs w:val="28"/>
              </w:rPr>
              <w:t xml:space="preserve"> </w:t>
            </w:r>
          </w:p>
        </w:tc>
        <w:tc>
          <w:tcPr>
            <w:tcW w:w="2899" w:type="dxa"/>
          </w:tcPr>
          <w:p w14:paraId="224383E7" w14:textId="1CF4B130" w:rsidR="005A22DA" w:rsidRPr="004C242B" w:rsidRDefault="00464439" w:rsidP="0077016B">
            <w:pPr>
              <w:spacing w:line="276" w:lineRule="auto"/>
              <w:rPr>
                <w:rFonts w:ascii="Arial" w:eastAsiaTheme="minorHAnsi" w:hAnsi="Arial" w:cs="Arial"/>
                <w:sz w:val="28"/>
                <w:szCs w:val="28"/>
              </w:rPr>
            </w:pPr>
            <w:r w:rsidRPr="004C242B">
              <w:rPr>
                <w:rFonts w:ascii="Arial" w:eastAsiaTheme="minorHAnsi" w:hAnsi="Arial" w:cs="Arial"/>
                <w:sz w:val="28"/>
                <w:szCs w:val="28"/>
              </w:rPr>
              <w:t>01895 266925</w:t>
            </w:r>
          </w:p>
        </w:tc>
      </w:tr>
      <w:tr w:rsidR="00107E79" w:rsidRPr="004C242B" w14:paraId="46435329" w14:textId="77777777" w:rsidTr="003F2350">
        <w:trPr>
          <w:trHeight w:val="746"/>
        </w:trPr>
        <w:tc>
          <w:tcPr>
            <w:tcW w:w="2918" w:type="dxa"/>
          </w:tcPr>
          <w:p w14:paraId="7DAC351E" w14:textId="77777777" w:rsidR="00107E79" w:rsidRPr="004C242B" w:rsidRDefault="00107E79" w:rsidP="0077016B">
            <w:pPr>
              <w:spacing w:line="276" w:lineRule="auto"/>
              <w:rPr>
                <w:rFonts w:ascii="Arial" w:eastAsiaTheme="minorHAnsi" w:hAnsi="Arial" w:cs="Arial"/>
                <w:sz w:val="28"/>
                <w:szCs w:val="28"/>
              </w:rPr>
            </w:pPr>
            <w:r w:rsidRPr="004C242B">
              <w:rPr>
                <w:rFonts w:ascii="Arial" w:eastAsiaTheme="minorHAnsi" w:hAnsi="Arial" w:cs="Arial"/>
                <w:sz w:val="28"/>
                <w:szCs w:val="28"/>
              </w:rPr>
              <w:t>Dr Cherry Kilbride</w:t>
            </w:r>
          </w:p>
          <w:p w14:paraId="527EBF0D" w14:textId="77777777" w:rsidR="00107E79" w:rsidRPr="004C242B" w:rsidRDefault="00107E79" w:rsidP="0077016B">
            <w:pPr>
              <w:spacing w:line="276" w:lineRule="auto"/>
              <w:rPr>
                <w:rFonts w:ascii="Arial" w:eastAsiaTheme="minorHAnsi" w:hAnsi="Arial" w:cs="Arial"/>
                <w:sz w:val="28"/>
                <w:szCs w:val="28"/>
              </w:rPr>
            </w:pPr>
          </w:p>
        </w:tc>
        <w:tc>
          <w:tcPr>
            <w:tcW w:w="4294" w:type="dxa"/>
          </w:tcPr>
          <w:p w14:paraId="63743900" w14:textId="77777777" w:rsidR="00107E79" w:rsidRPr="004C242B" w:rsidRDefault="00E4781B" w:rsidP="0077016B">
            <w:pPr>
              <w:spacing w:line="276" w:lineRule="auto"/>
              <w:rPr>
                <w:rFonts w:ascii="Arial" w:eastAsiaTheme="minorHAnsi" w:hAnsi="Arial" w:cs="Arial"/>
                <w:sz w:val="28"/>
                <w:szCs w:val="28"/>
              </w:rPr>
            </w:pPr>
            <w:hyperlink r:id="rId20" w:history="1">
              <w:r w:rsidR="00107E79" w:rsidRPr="004C242B">
                <w:rPr>
                  <w:rFonts w:ascii="Arial" w:eastAsiaTheme="minorHAnsi" w:hAnsi="Arial" w:cs="Arial"/>
                  <w:color w:val="0000FF" w:themeColor="hyperlink"/>
                  <w:sz w:val="28"/>
                  <w:szCs w:val="28"/>
                  <w:u w:val="single"/>
                </w:rPr>
                <w:t>Cherry.kilbride@brunel.ac.uk</w:t>
              </w:r>
            </w:hyperlink>
            <w:r w:rsidR="00107E79" w:rsidRPr="004C242B">
              <w:rPr>
                <w:rFonts w:ascii="Arial" w:eastAsiaTheme="minorHAnsi" w:hAnsi="Arial" w:cs="Arial"/>
                <w:sz w:val="28"/>
                <w:szCs w:val="28"/>
              </w:rPr>
              <w:t xml:space="preserve"> </w:t>
            </w:r>
          </w:p>
        </w:tc>
        <w:tc>
          <w:tcPr>
            <w:tcW w:w="2899" w:type="dxa"/>
          </w:tcPr>
          <w:p w14:paraId="7CBBA8B0" w14:textId="77777777" w:rsidR="00107E79" w:rsidRPr="004C242B" w:rsidRDefault="00107E79" w:rsidP="0077016B">
            <w:pPr>
              <w:spacing w:line="276" w:lineRule="auto"/>
              <w:rPr>
                <w:rFonts w:ascii="Arial" w:eastAsiaTheme="minorHAnsi" w:hAnsi="Arial" w:cs="Arial"/>
                <w:sz w:val="28"/>
                <w:szCs w:val="28"/>
              </w:rPr>
            </w:pPr>
            <w:r w:rsidRPr="004C242B">
              <w:rPr>
                <w:rFonts w:ascii="Arial" w:eastAsiaTheme="minorHAnsi" w:hAnsi="Arial" w:cs="Arial"/>
                <w:sz w:val="28"/>
                <w:szCs w:val="28"/>
              </w:rPr>
              <w:t>01895 268675</w:t>
            </w:r>
          </w:p>
        </w:tc>
      </w:tr>
    </w:tbl>
    <w:p w14:paraId="0D37833B" w14:textId="3C9CBA98" w:rsidR="003F2350" w:rsidRPr="004C242B" w:rsidRDefault="003F2350" w:rsidP="0077016B">
      <w:pPr>
        <w:spacing w:line="276" w:lineRule="auto"/>
        <w:rPr>
          <w:rFonts w:ascii="Arial" w:hAnsi="Arial" w:cs="Arial"/>
          <w:b/>
          <w:sz w:val="28"/>
          <w:szCs w:val="28"/>
        </w:rPr>
      </w:pPr>
    </w:p>
    <w:p w14:paraId="0E7EF3A1" w14:textId="77777777" w:rsidR="00635295" w:rsidRPr="004C242B" w:rsidRDefault="00635295" w:rsidP="0077016B">
      <w:pPr>
        <w:spacing w:line="276" w:lineRule="auto"/>
        <w:rPr>
          <w:rFonts w:ascii="Arial" w:hAnsi="Arial" w:cs="Arial"/>
          <w:b/>
          <w:sz w:val="28"/>
          <w:szCs w:val="28"/>
          <w:u w:val="single"/>
        </w:rPr>
      </w:pPr>
      <w:r w:rsidRPr="004C242B">
        <w:rPr>
          <w:rFonts w:ascii="Arial" w:hAnsi="Arial" w:cs="Arial"/>
          <w:b/>
          <w:sz w:val="28"/>
          <w:szCs w:val="28"/>
          <w:u w:val="single"/>
        </w:rPr>
        <w:t xml:space="preserve">For complaints and questions about the conduct of the </w:t>
      </w:r>
      <w:r w:rsidR="004C09E9" w:rsidRPr="004C242B">
        <w:rPr>
          <w:rFonts w:ascii="Arial" w:hAnsi="Arial" w:cs="Arial"/>
          <w:b/>
          <w:sz w:val="28"/>
          <w:szCs w:val="28"/>
          <w:u w:val="single"/>
        </w:rPr>
        <w:t>r</w:t>
      </w:r>
      <w:r w:rsidRPr="004C242B">
        <w:rPr>
          <w:rFonts w:ascii="Arial" w:hAnsi="Arial" w:cs="Arial"/>
          <w:b/>
          <w:sz w:val="28"/>
          <w:szCs w:val="28"/>
          <w:u w:val="single"/>
        </w:rPr>
        <w:t>esearch</w:t>
      </w:r>
    </w:p>
    <w:p w14:paraId="3755156C" w14:textId="77777777" w:rsidR="00B973B7" w:rsidRPr="004C242B" w:rsidRDefault="00B973B7" w:rsidP="0077016B">
      <w:pPr>
        <w:spacing w:line="276" w:lineRule="auto"/>
        <w:rPr>
          <w:rFonts w:ascii="Arial" w:hAnsi="Arial" w:cs="Arial"/>
          <w:sz w:val="28"/>
          <w:szCs w:val="28"/>
        </w:rPr>
      </w:pPr>
      <w:r w:rsidRPr="004C242B">
        <w:rPr>
          <w:rFonts w:ascii="Arial" w:hAnsi="Arial" w:cs="Arial"/>
          <w:sz w:val="28"/>
          <w:szCs w:val="28"/>
        </w:rPr>
        <w:t xml:space="preserve">Professor Christina Victor, Chair College of Health </w:t>
      </w:r>
      <w:r w:rsidRPr="004C242B">
        <w:rPr>
          <w:rFonts w:ascii="Arial" w:hAnsi="Arial" w:cs="Arial"/>
          <w:color w:val="000000" w:themeColor="text1"/>
          <w:sz w:val="28"/>
          <w:szCs w:val="28"/>
        </w:rPr>
        <w:t xml:space="preserve">and </w:t>
      </w:r>
      <w:r w:rsidRPr="004C242B">
        <w:rPr>
          <w:rFonts w:ascii="Arial" w:hAnsi="Arial" w:cs="Arial"/>
          <w:sz w:val="28"/>
          <w:szCs w:val="28"/>
        </w:rPr>
        <w:t xml:space="preserve">Life Sciences </w:t>
      </w:r>
      <w:r w:rsidR="00635295" w:rsidRPr="004C242B">
        <w:rPr>
          <w:rFonts w:ascii="Arial" w:hAnsi="Arial" w:cs="Arial"/>
          <w:sz w:val="28"/>
          <w:szCs w:val="28"/>
        </w:rPr>
        <w:t>Research Ethics Committee</w:t>
      </w:r>
      <w:r w:rsidRPr="004C242B">
        <w:rPr>
          <w:rFonts w:ascii="Arial" w:hAnsi="Arial" w:cs="Arial"/>
          <w:sz w:val="28"/>
          <w:szCs w:val="28"/>
        </w:rPr>
        <w:t xml:space="preserve"> </w:t>
      </w:r>
      <w:hyperlink r:id="rId21" w:history="1">
        <w:r w:rsidRPr="004C242B">
          <w:rPr>
            <w:rStyle w:val="Hyperlink"/>
            <w:rFonts w:ascii="Arial" w:hAnsi="Arial" w:cs="Arial"/>
            <w:sz w:val="28"/>
            <w:szCs w:val="28"/>
          </w:rPr>
          <w:t>Christina.victor@brunel.ac.uk</w:t>
        </w:r>
      </w:hyperlink>
    </w:p>
    <w:p w14:paraId="562390F9" w14:textId="77777777" w:rsidR="00B973B7" w:rsidRPr="004C242B" w:rsidRDefault="00B973B7" w:rsidP="0077016B">
      <w:pPr>
        <w:spacing w:line="276" w:lineRule="auto"/>
        <w:rPr>
          <w:rFonts w:ascii="Arial" w:hAnsi="Arial" w:cs="Arial"/>
          <w:b/>
          <w:sz w:val="28"/>
          <w:szCs w:val="28"/>
        </w:rPr>
      </w:pPr>
    </w:p>
    <w:p w14:paraId="614B41D4" w14:textId="63AF2EC9" w:rsidR="003F2350" w:rsidRDefault="003F2350" w:rsidP="001750AA">
      <w:pPr>
        <w:spacing w:after="200" w:line="276" w:lineRule="auto"/>
        <w:rPr>
          <w:rFonts w:asciiTheme="minorHAnsi" w:eastAsiaTheme="minorHAnsi" w:hAnsiTheme="minorHAnsi" w:cstheme="minorBidi"/>
          <w:b/>
          <w:color w:val="0070C0"/>
          <w:sz w:val="28"/>
          <w:szCs w:val="28"/>
        </w:rPr>
      </w:pPr>
    </w:p>
    <w:p w14:paraId="2D7D77E6" w14:textId="6DB8B02B" w:rsidR="002D76BC" w:rsidRPr="005A22DA" w:rsidRDefault="002D76BC" w:rsidP="0077016B">
      <w:pPr>
        <w:spacing w:after="200" w:line="276" w:lineRule="auto"/>
        <w:jc w:val="center"/>
        <w:rPr>
          <w:rFonts w:asciiTheme="minorHAnsi" w:eastAsiaTheme="minorHAnsi" w:hAnsiTheme="minorHAnsi" w:cstheme="minorBidi"/>
          <w:color w:val="0070C0"/>
          <w:sz w:val="28"/>
          <w:szCs w:val="28"/>
        </w:rPr>
      </w:pPr>
      <w:r w:rsidRPr="005A22DA">
        <w:rPr>
          <w:rFonts w:asciiTheme="minorHAnsi" w:eastAsiaTheme="minorHAnsi" w:hAnsiTheme="minorHAnsi" w:cstheme="minorBidi"/>
          <w:b/>
          <w:color w:val="0070C0"/>
          <w:sz w:val="28"/>
          <w:szCs w:val="28"/>
        </w:rPr>
        <w:t>Thank you for taking the time to read this!</w:t>
      </w:r>
    </w:p>
    <w:p w14:paraId="416D8B6B" w14:textId="77777777" w:rsidR="000443A9" w:rsidRPr="005A22DA" w:rsidRDefault="000443A9" w:rsidP="0070154C">
      <w:pPr>
        <w:rPr>
          <w:rFonts w:ascii="Arial" w:hAnsi="Arial" w:cs="Arial"/>
          <w:b/>
          <w:sz w:val="28"/>
          <w:szCs w:val="28"/>
        </w:rPr>
      </w:pPr>
    </w:p>
    <w:sectPr w:rsidR="000443A9" w:rsidRPr="005A22DA" w:rsidSect="00672144">
      <w:headerReference w:type="even" r:id="rId22"/>
      <w:headerReference w:type="default" r:id="rId23"/>
      <w:footerReference w:type="even" r:id="rId24"/>
      <w:footerReference w:type="default" r:id="rId25"/>
      <w:headerReference w:type="first" r:id="rId26"/>
      <w:footerReference w:type="first" r:id="rId27"/>
      <w:pgSz w:w="11906" w:h="16838"/>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EDDFE" w14:textId="77777777" w:rsidR="00E4781B" w:rsidRDefault="00E4781B" w:rsidP="00696C1C">
      <w:r>
        <w:separator/>
      </w:r>
    </w:p>
  </w:endnote>
  <w:endnote w:type="continuationSeparator" w:id="0">
    <w:p w14:paraId="0B3C19FD" w14:textId="77777777" w:rsidR="00E4781B" w:rsidRDefault="00E4781B" w:rsidP="00696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entury"/>
    <w:charset w:val="00"/>
    <w:family w:val="auto"/>
    <w:pitch w:val="variable"/>
    <w:sig w:usb0="800000A7"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6CA2E" w14:textId="77777777" w:rsidR="00C40206" w:rsidRDefault="00C40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1E1B8" w14:textId="13F662A7" w:rsidR="00F96F0D" w:rsidRPr="00623A4E" w:rsidRDefault="00F96F0D" w:rsidP="005222CF">
    <w:pPr>
      <w:pStyle w:val="Footer"/>
      <w:jc w:val="center"/>
    </w:pPr>
    <w:r w:rsidRPr="00BD01F4">
      <w:rPr>
        <w:rFonts w:ascii="Arial" w:hAnsi="Arial" w:cs="Arial"/>
        <w:b/>
        <w:noProof/>
        <w:sz w:val="22"/>
        <w:szCs w:val="22"/>
        <w:lang w:eastAsia="en-GB"/>
      </w:rPr>
      <w:drawing>
        <wp:anchor distT="0" distB="0" distL="114300" distR="114300" simplePos="0" relativeHeight="251659264" behindDoc="1" locked="0" layoutInCell="1" allowOverlap="1" wp14:anchorId="41CDF812" wp14:editId="50E933C7">
          <wp:simplePos x="0" y="0"/>
          <wp:positionH relativeFrom="page">
            <wp:posOffset>6184265</wp:posOffset>
          </wp:positionH>
          <wp:positionV relativeFrom="page">
            <wp:posOffset>10142855</wp:posOffset>
          </wp:positionV>
          <wp:extent cx="1105535" cy="402590"/>
          <wp:effectExtent l="0" t="0" r="0" b="0"/>
          <wp:wrapSquare wrapText="bothSides"/>
          <wp:docPr id="3" name="Picture 3" descr="bl_l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_l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535" cy="402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623A4E">
      <w:t xml:space="preserve">This study has been reviewed and approved by the College of Health and Life Science Research Ethics Committee, Department of Clinical Sciences, Brunel University London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D27AD" w14:textId="77777777" w:rsidR="00C40206" w:rsidRDefault="00C40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CECB3" w14:textId="77777777" w:rsidR="00E4781B" w:rsidRDefault="00E4781B" w:rsidP="00696C1C">
      <w:r>
        <w:separator/>
      </w:r>
    </w:p>
  </w:footnote>
  <w:footnote w:type="continuationSeparator" w:id="0">
    <w:p w14:paraId="75B3B81D" w14:textId="77777777" w:rsidR="00E4781B" w:rsidRDefault="00E4781B" w:rsidP="00696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1795E" w14:textId="77777777" w:rsidR="00C40206" w:rsidRDefault="00C40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F101" w14:textId="77777777" w:rsidR="00C40206" w:rsidRDefault="00C402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C2F88" w14:textId="77777777" w:rsidR="00C40206" w:rsidRDefault="00C40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24B96"/>
    <w:multiLevelType w:val="hybridMultilevel"/>
    <w:tmpl w:val="02DC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97A86"/>
    <w:multiLevelType w:val="hybridMultilevel"/>
    <w:tmpl w:val="6B28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980"/>
    <w:rsid w:val="00001541"/>
    <w:rsid w:val="00014023"/>
    <w:rsid w:val="0002246D"/>
    <w:rsid w:val="0002793A"/>
    <w:rsid w:val="00035FEA"/>
    <w:rsid w:val="000443A9"/>
    <w:rsid w:val="00050C7A"/>
    <w:rsid w:val="00051C3C"/>
    <w:rsid w:val="00074474"/>
    <w:rsid w:val="0008070E"/>
    <w:rsid w:val="000A110F"/>
    <w:rsid w:val="000C038B"/>
    <w:rsid w:val="000C55F1"/>
    <w:rsid w:val="000E0043"/>
    <w:rsid w:val="000E30B6"/>
    <w:rsid w:val="001016C1"/>
    <w:rsid w:val="00107E79"/>
    <w:rsid w:val="001143E4"/>
    <w:rsid w:val="0012055A"/>
    <w:rsid w:val="00137B1B"/>
    <w:rsid w:val="001509A5"/>
    <w:rsid w:val="00151691"/>
    <w:rsid w:val="00152DCF"/>
    <w:rsid w:val="001570C5"/>
    <w:rsid w:val="001605F5"/>
    <w:rsid w:val="00163603"/>
    <w:rsid w:val="001750AA"/>
    <w:rsid w:val="001873D8"/>
    <w:rsid w:val="001932CE"/>
    <w:rsid w:val="001E4847"/>
    <w:rsid w:val="00204E00"/>
    <w:rsid w:val="002132A7"/>
    <w:rsid w:val="00235033"/>
    <w:rsid w:val="00244A9B"/>
    <w:rsid w:val="00280F60"/>
    <w:rsid w:val="00282027"/>
    <w:rsid w:val="00285A79"/>
    <w:rsid w:val="002B1EA8"/>
    <w:rsid w:val="002B47D8"/>
    <w:rsid w:val="002B58A9"/>
    <w:rsid w:val="002C2C42"/>
    <w:rsid w:val="002D76BC"/>
    <w:rsid w:val="002D79AC"/>
    <w:rsid w:val="003059E0"/>
    <w:rsid w:val="00332271"/>
    <w:rsid w:val="003375D3"/>
    <w:rsid w:val="00345EA2"/>
    <w:rsid w:val="00351BEE"/>
    <w:rsid w:val="00377F96"/>
    <w:rsid w:val="0038741B"/>
    <w:rsid w:val="00387B35"/>
    <w:rsid w:val="003B5664"/>
    <w:rsid w:val="003B5ECD"/>
    <w:rsid w:val="003E155D"/>
    <w:rsid w:val="003F2350"/>
    <w:rsid w:val="003F7AB9"/>
    <w:rsid w:val="00431D37"/>
    <w:rsid w:val="004413FA"/>
    <w:rsid w:val="00443922"/>
    <w:rsid w:val="00443C36"/>
    <w:rsid w:val="00451FAC"/>
    <w:rsid w:val="00453D22"/>
    <w:rsid w:val="00464439"/>
    <w:rsid w:val="0047147B"/>
    <w:rsid w:val="004C09E9"/>
    <w:rsid w:val="004C242B"/>
    <w:rsid w:val="004C49EE"/>
    <w:rsid w:val="004E0F8E"/>
    <w:rsid w:val="00503F15"/>
    <w:rsid w:val="00510FA6"/>
    <w:rsid w:val="00513400"/>
    <w:rsid w:val="00515153"/>
    <w:rsid w:val="005222CF"/>
    <w:rsid w:val="00530CC2"/>
    <w:rsid w:val="00532B67"/>
    <w:rsid w:val="005343D0"/>
    <w:rsid w:val="0054281A"/>
    <w:rsid w:val="005432D2"/>
    <w:rsid w:val="005565DD"/>
    <w:rsid w:val="00557CB0"/>
    <w:rsid w:val="00572F58"/>
    <w:rsid w:val="00575A0B"/>
    <w:rsid w:val="005A22DA"/>
    <w:rsid w:val="005A2748"/>
    <w:rsid w:val="005C2C2C"/>
    <w:rsid w:val="005C5400"/>
    <w:rsid w:val="006027C6"/>
    <w:rsid w:val="0061350D"/>
    <w:rsid w:val="00620DE4"/>
    <w:rsid w:val="00623A4E"/>
    <w:rsid w:val="00632267"/>
    <w:rsid w:val="00635295"/>
    <w:rsid w:val="00637EE7"/>
    <w:rsid w:val="006414EB"/>
    <w:rsid w:val="00672144"/>
    <w:rsid w:val="00676943"/>
    <w:rsid w:val="006827E1"/>
    <w:rsid w:val="0069342B"/>
    <w:rsid w:val="00696C1C"/>
    <w:rsid w:val="006C0F3D"/>
    <w:rsid w:val="006C752E"/>
    <w:rsid w:val="006E3208"/>
    <w:rsid w:val="0070154C"/>
    <w:rsid w:val="00701EA3"/>
    <w:rsid w:val="00711AC1"/>
    <w:rsid w:val="00713497"/>
    <w:rsid w:val="0071532E"/>
    <w:rsid w:val="00723507"/>
    <w:rsid w:val="007247B2"/>
    <w:rsid w:val="0073067C"/>
    <w:rsid w:val="0073335D"/>
    <w:rsid w:val="00745AEC"/>
    <w:rsid w:val="00747E39"/>
    <w:rsid w:val="00754E40"/>
    <w:rsid w:val="00762ED6"/>
    <w:rsid w:val="0077016B"/>
    <w:rsid w:val="007735EE"/>
    <w:rsid w:val="00777DFF"/>
    <w:rsid w:val="00781045"/>
    <w:rsid w:val="00786ABA"/>
    <w:rsid w:val="00794B29"/>
    <w:rsid w:val="007B0AAF"/>
    <w:rsid w:val="007B651D"/>
    <w:rsid w:val="007C2652"/>
    <w:rsid w:val="007C5ABA"/>
    <w:rsid w:val="007C6226"/>
    <w:rsid w:val="007E7B69"/>
    <w:rsid w:val="007F4D45"/>
    <w:rsid w:val="007F5C7D"/>
    <w:rsid w:val="0081051B"/>
    <w:rsid w:val="00813F5F"/>
    <w:rsid w:val="0083055B"/>
    <w:rsid w:val="0084158A"/>
    <w:rsid w:val="00854AE0"/>
    <w:rsid w:val="0086519A"/>
    <w:rsid w:val="008724E7"/>
    <w:rsid w:val="00891FBD"/>
    <w:rsid w:val="00892BE9"/>
    <w:rsid w:val="00894189"/>
    <w:rsid w:val="008A13E8"/>
    <w:rsid w:val="008A3EB5"/>
    <w:rsid w:val="008A42FB"/>
    <w:rsid w:val="008B2118"/>
    <w:rsid w:val="008B4638"/>
    <w:rsid w:val="008B67AC"/>
    <w:rsid w:val="008D529E"/>
    <w:rsid w:val="008E7943"/>
    <w:rsid w:val="0091068C"/>
    <w:rsid w:val="0091227E"/>
    <w:rsid w:val="0091458F"/>
    <w:rsid w:val="00917891"/>
    <w:rsid w:val="00921BBC"/>
    <w:rsid w:val="00947A34"/>
    <w:rsid w:val="009719D5"/>
    <w:rsid w:val="00973C38"/>
    <w:rsid w:val="00976567"/>
    <w:rsid w:val="00992A55"/>
    <w:rsid w:val="00995B96"/>
    <w:rsid w:val="0099739C"/>
    <w:rsid w:val="009A1220"/>
    <w:rsid w:val="009C0267"/>
    <w:rsid w:val="00A00CF6"/>
    <w:rsid w:val="00A249AE"/>
    <w:rsid w:val="00A43CDA"/>
    <w:rsid w:val="00A60264"/>
    <w:rsid w:val="00A64A99"/>
    <w:rsid w:val="00A768A6"/>
    <w:rsid w:val="00A77059"/>
    <w:rsid w:val="00A8706F"/>
    <w:rsid w:val="00A92093"/>
    <w:rsid w:val="00AA3BDA"/>
    <w:rsid w:val="00AB48F8"/>
    <w:rsid w:val="00AD0EF0"/>
    <w:rsid w:val="00AD3B5F"/>
    <w:rsid w:val="00AF4C44"/>
    <w:rsid w:val="00B03BE6"/>
    <w:rsid w:val="00B23B33"/>
    <w:rsid w:val="00B25FD5"/>
    <w:rsid w:val="00B3107F"/>
    <w:rsid w:val="00B43D89"/>
    <w:rsid w:val="00B64882"/>
    <w:rsid w:val="00B67E07"/>
    <w:rsid w:val="00B720A5"/>
    <w:rsid w:val="00B75DC5"/>
    <w:rsid w:val="00B8329D"/>
    <w:rsid w:val="00B973B7"/>
    <w:rsid w:val="00BA1C49"/>
    <w:rsid w:val="00BA3006"/>
    <w:rsid w:val="00BA7CA6"/>
    <w:rsid w:val="00BB3E88"/>
    <w:rsid w:val="00BB7D5E"/>
    <w:rsid w:val="00BC173D"/>
    <w:rsid w:val="00BD01F4"/>
    <w:rsid w:val="00C00523"/>
    <w:rsid w:val="00C1627B"/>
    <w:rsid w:val="00C170DD"/>
    <w:rsid w:val="00C247B8"/>
    <w:rsid w:val="00C25D0C"/>
    <w:rsid w:val="00C40206"/>
    <w:rsid w:val="00C5765A"/>
    <w:rsid w:val="00C63252"/>
    <w:rsid w:val="00C7253B"/>
    <w:rsid w:val="00C75DFA"/>
    <w:rsid w:val="00C8777A"/>
    <w:rsid w:val="00CB12DE"/>
    <w:rsid w:val="00CD4D01"/>
    <w:rsid w:val="00CF6FB2"/>
    <w:rsid w:val="00D0689B"/>
    <w:rsid w:val="00D218D2"/>
    <w:rsid w:val="00D33BD7"/>
    <w:rsid w:val="00D40C82"/>
    <w:rsid w:val="00D61E8E"/>
    <w:rsid w:val="00D67E78"/>
    <w:rsid w:val="00D854EA"/>
    <w:rsid w:val="00DA413D"/>
    <w:rsid w:val="00DA7F31"/>
    <w:rsid w:val="00DB4BB0"/>
    <w:rsid w:val="00DB67B2"/>
    <w:rsid w:val="00DF11A8"/>
    <w:rsid w:val="00E01350"/>
    <w:rsid w:val="00E15256"/>
    <w:rsid w:val="00E23522"/>
    <w:rsid w:val="00E24980"/>
    <w:rsid w:val="00E35DE8"/>
    <w:rsid w:val="00E367BF"/>
    <w:rsid w:val="00E4781B"/>
    <w:rsid w:val="00E61FAC"/>
    <w:rsid w:val="00E639E0"/>
    <w:rsid w:val="00E851BD"/>
    <w:rsid w:val="00E86655"/>
    <w:rsid w:val="00EB0836"/>
    <w:rsid w:val="00EB24D3"/>
    <w:rsid w:val="00ED10C4"/>
    <w:rsid w:val="00F0416B"/>
    <w:rsid w:val="00F1342A"/>
    <w:rsid w:val="00F543F0"/>
    <w:rsid w:val="00F656DD"/>
    <w:rsid w:val="00F77A7E"/>
    <w:rsid w:val="00F86C50"/>
    <w:rsid w:val="00F96F0D"/>
    <w:rsid w:val="00FA0AE7"/>
    <w:rsid w:val="00FB0D36"/>
    <w:rsid w:val="00FC0B7D"/>
    <w:rsid w:val="00FC5E2C"/>
    <w:rsid w:val="00FE7D9E"/>
    <w:rsid w:val="00FF6E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7E3F1"/>
  <w15:docId w15:val="{D5013FA5-5BA7-4A57-8903-9DC2BD96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otham" w:eastAsiaTheme="minorHAnsi" w:hAnsi="Gotham" w:cs="Gotham"/>
        <w:color w:val="000000"/>
        <w:sz w:val="24"/>
        <w:szCs w:val="24"/>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4980"/>
    <w:pPr>
      <w:spacing w:after="0" w:line="240" w:lineRule="auto"/>
    </w:pPr>
    <w:rPr>
      <w:rFonts w:ascii="Times New Roman" w:eastAsia="Times New Roman" w:hAnsi="Times New Roman" w:cs="Times New Roman"/>
      <w:color w:val="auto"/>
      <w:sz w:val="20"/>
      <w:szCs w:val="20"/>
    </w:rPr>
  </w:style>
  <w:style w:type="paragraph" w:styleId="Heading4">
    <w:name w:val="heading 4"/>
    <w:basedOn w:val="Normal"/>
    <w:next w:val="Normal"/>
    <w:link w:val="Heading4Char"/>
    <w:qFormat/>
    <w:rsid w:val="00DF11A8"/>
    <w:pPr>
      <w:keepNext/>
      <w:ind w:left="360"/>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7A7E"/>
    <w:rPr>
      <w:color w:val="0000FF" w:themeColor="hyperlink"/>
      <w:u w:val="single"/>
    </w:rPr>
  </w:style>
  <w:style w:type="character" w:customStyle="1" w:styleId="Heading4Char">
    <w:name w:val="Heading 4 Char"/>
    <w:basedOn w:val="DefaultParagraphFont"/>
    <w:link w:val="Heading4"/>
    <w:rsid w:val="00DF11A8"/>
    <w:rPr>
      <w:rFonts w:ascii="Times New Roman" w:eastAsia="Times New Roman" w:hAnsi="Times New Roman" w:cs="Times New Roman"/>
      <w:b/>
      <w:color w:val="auto"/>
      <w:sz w:val="28"/>
      <w:szCs w:val="20"/>
    </w:rPr>
  </w:style>
  <w:style w:type="paragraph" w:styleId="BalloonText">
    <w:name w:val="Balloon Text"/>
    <w:basedOn w:val="Normal"/>
    <w:link w:val="BalloonTextChar"/>
    <w:uiPriority w:val="99"/>
    <w:semiHidden/>
    <w:unhideWhenUsed/>
    <w:rsid w:val="00DF11A8"/>
    <w:rPr>
      <w:rFonts w:ascii="Tahoma" w:hAnsi="Tahoma" w:cs="Tahoma"/>
      <w:sz w:val="16"/>
      <w:szCs w:val="16"/>
    </w:rPr>
  </w:style>
  <w:style w:type="character" w:customStyle="1" w:styleId="BalloonTextChar">
    <w:name w:val="Balloon Text Char"/>
    <w:basedOn w:val="DefaultParagraphFont"/>
    <w:link w:val="BalloonText"/>
    <w:uiPriority w:val="99"/>
    <w:semiHidden/>
    <w:rsid w:val="00DF11A8"/>
    <w:rPr>
      <w:rFonts w:ascii="Tahoma" w:eastAsia="Times New Roman" w:hAnsi="Tahoma" w:cs="Tahoma"/>
      <w:color w:val="auto"/>
      <w:sz w:val="16"/>
      <w:szCs w:val="16"/>
    </w:rPr>
  </w:style>
  <w:style w:type="paragraph" w:styleId="Header">
    <w:name w:val="header"/>
    <w:basedOn w:val="Normal"/>
    <w:link w:val="HeaderChar"/>
    <w:uiPriority w:val="99"/>
    <w:unhideWhenUsed/>
    <w:rsid w:val="00696C1C"/>
    <w:pPr>
      <w:tabs>
        <w:tab w:val="center" w:pos="4513"/>
        <w:tab w:val="right" w:pos="9026"/>
      </w:tabs>
    </w:pPr>
  </w:style>
  <w:style w:type="character" w:customStyle="1" w:styleId="HeaderChar">
    <w:name w:val="Header Char"/>
    <w:basedOn w:val="DefaultParagraphFont"/>
    <w:link w:val="Header"/>
    <w:uiPriority w:val="99"/>
    <w:rsid w:val="00696C1C"/>
    <w:rPr>
      <w:rFonts w:ascii="Times New Roman" w:eastAsia="Times New Roman" w:hAnsi="Times New Roman" w:cs="Times New Roman"/>
      <w:color w:val="auto"/>
      <w:sz w:val="20"/>
      <w:szCs w:val="20"/>
    </w:rPr>
  </w:style>
  <w:style w:type="paragraph" w:styleId="Footer">
    <w:name w:val="footer"/>
    <w:basedOn w:val="Normal"/>
    <w:link w:val="FooterChar"/>
    <w:uiPriority w:val="99"/>
    <w:unhideWhenUsed/>
    <w:rsid w:val="00696C1C"/>
    <w:pPr>
      <w:tabs>
        <w:tab w:val="center" w:pos="4513"/>
        <w:tab w:val="right" w:pos="9026"/>
      </w:tabs>
    </w:pPr>
  </w:style>
  <w:style w:type="character" w:customStyle="1" w:styleId="FooterChar">
    <w:name w:val="Footer Char"/>
    <w:basedOn w:val="DefaultParagraphFont"/>
    <w:link w:val="Footer"/>
    <w:uiPriority w:val="99"/>
    <w:rsid w:val="00696C1C"/>
    <w:rPr>
      <w:rFonts w:ascii="Times New Roman" w:eastAsia="Times New Roman" w:hAnsi="Times New Roman" w:cs="Times New Roman"/>
      <w:color w:val="auto"/>
      <w:sz w:val="20"/>
      <w:szCs w:val="20"/>
    </w:rPr>
  </w:style>
  <w:style w:type="table" w:styleId="TableGrid">
    <w:name w:val="Table Grid"/>
    <w:basedOn w:val="TableNormal"/>
    <w:uiPriority w:val="59"/>
    <w:rsid w:val="002D76BC"/>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3BE6"/>
    <w:rPr>
      <w:sz w:val="18"/>
      <w:szCs w:val="18"/>
    </w:rPr>
  </w:style>
  <w:style w:type="paragraph" w:styleId="CommentText">
    <w:name w:val="annotation text"/>
    <w:basedOn w:val="Normal"/>
    <w:link w:val="CommentTextChar"/>
    <w:uiPriority w:val="99"/>
    <w:semiHidden/>
    <w:unhideWhenUsed/>
    <w:rsid w:val="00B03BE6"/>
    <w:rPr>
      <w:sz w:val="24"/>
      <w:szCs w:val="24"/>
    </w:rPr>
  </w:style>
  <w:style w:type="character" w:customStyle="1" w:styleId="CommentTextChar">
    <w:name w:val="Comment Text Char"/>
    <w:basedOn w:val="DefaultParagraphFont"/>
    <w:link w:val="CommentText"/>
    <w:uiPriority w:val="99"/>
    <w:semiHidden/>
    <w:rsid w:val="00B03BE6"/>
    <w:rPr>
      <w:rFonts w:ascii="Times New Roman" w:eastAsia="Times New Roman" w:hAnsi="Times New Roman" w:cs="Times New Roman"/>
      <w:color w:val="auto"/>
    </w:rPr>
  </w:style>
  <w:style w:type="paragraph" w:styleId="CommentSubject">
    <w:name w:val="annotation subject"/>
    <w:basedOn w:val="CommentText"/>
    <w:next w:val="CommentText"/>
    <w:link w:val="CommentSubjectChar"/>
    <w:uiPriority w:val="99"/>
    <w:semiHidden/>
    <w:unhideWhenUsed/>
    <w:rsid w:val="00B03BE6"/>
    <w:rPr>
      <w:b/>
      <w:bCs/>
      <w:sz w:val="20"/>
      <w:szCs w:val="20"/>
    </w:rPr>
  </w:style>
  <w:style w:type="character" w:customStyle="1" w:styleId="CommentSubjectChar">
    <w:name w:val="Comment Subject Char"/>
    <w:basedOn w:val="CommentTextChar"/>
    <w:link w:val="CommentSubject"/>
    <w:uiPriority w:val="99"/>
    <w:semiHidden/>
    <w:rsid w:val="00B03BE6"/>
    <w:rPr>
      <w:rFonts w:ascii="Times New Roman" w:eastAsia="Times New Roman" w:hAnsi="Times New Roman" w:cs="Times New Roman"/>
      <w:b/>
      <w:bCs/>
      <w:color w:val="auto"/>
      <w:sz w:val="20"/>
      <w:szCs w:val="20"/>
    </w:rPr>
  </w:style>
  <w:style w:type="paragraph" w:customStyle="1" w:styleId="Style1">
    <w:name w:val="Style1"/>
    <w:basedOn w:val="Normal"/>
    <w:qFormat/>
    <w:rsid w:val="00B3107F"/>
    <w:pPr>
      <w:spacing w:after="200" w:line="360" w:lineRule="auto"/>
    </w:pPr>
    <w:rPr>
      <w:noProof/>
      <w:color w:val="943634" w:themeColor="accent2" w:themeShade="BF"/>
      <w:lang w:val="en-US"/>
    </w:rPr>
  </w:style>
  <w:style w:type="paragraph" w:styleId="ListParagraph">
    <w:name w:val="List Paragraph"/>
    <w:basedOn w:val="Normal"/>
    <w:uiPriority w:val="34"/>
    <w:qFormat/>
    <w:rsid w:val="00B8329D"/>
    <w:pPr>
      <w:ind w:left="720"/>
      <w:contextualSpacing/>
    </w:pPr>
  </w:style>
  <w:style w:type="character" w:customStyle="1" w:styleId="UnresolvedMention1">
    <w:name w:val="Unresolved Mention1"/>
    <w:basedOn w:val="DefaultParagraphFont"/>
    <w:uiPriority w:val="99"/>
    <w:rsid w:val="00C170D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4954">
      <w:bodyDiv w:val="1"/>
      <w:marLeft w:val="0"/>
      <w:marRight w:val="0"/>
      <w:marTop w:val="0"/>
      <w:marBottom w:val="0"/>
      <w:divBdr>
        <w:top w:val="none" w:sz="0" w:space="0" w:color="auto"/>
        <w:left w:val="none" w:sz="0" w:space="0" w:color="auto"/>
        <w:bottom w:val="none" w:sz="0" w:space="0" w:color="auto"/>
        <w:right w:val="none" w:sz="0" w:space="0" w:color="auto"/>
      </w:divBdr>
    </w:div>
    <w:div w:id="911811454">
      <w:bodyDiv w:val="1"/>
      <w:marLeft w:val="0"/>
      <w:marRight w:val="0"/>
      <w:marTop w:val="0"/>
      <w:marBottom w:val="0"/>
      <w:divBdr>
        <w:top w:val="none" w:sz="0" w:space="0" w:color="auto"/>
        <w:left w:val="none" w:sz="0" w:space="0" w:color="auto"/>
        <w:bottom w:val="none" w:sz="0" w:space="0" w:color="auto"/>
        <w:right w:val="none" w:sz="0" w:space="0" w:color="auto"/>
      </w:divBdr>
    </w:div>
    <w:div w:id="1737236973">
      <w:bodyDiv w:val="1"/>
      <w:marLeft w:val="0"/>
      <w:marRight w:val="0"/>
      <w:marTop w:val="0"/>
      <w:marBottom w:val="0"/>
      <w:divBdr>
        <w:top w:val="none" w:sz="0" w:space="0" w:color="auto"/>
        <w:left w:val="none" w:sz="0" w:space="0" w:color="auto"/>
        <w:bottom w:val="none" w:sz="0" w:space="0" w:color="auto"/>
        <w:right w:val="none" w:sz="0" w:space="0" w:color="auto"/>
      </w:divBdr>
    </w:div>
    <w:div w:id="1783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tiff"/><Relationship Id="rId18" Type="http://schemas.openxmlformats.org/officeDocument/2006/relationships/hyperlink" Target="mailto:Daniel.scott@brunel.ac.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Christina.victor@brunel.ac.uk"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Rhombus@brunel.ac.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hombus@brunel.ac.uk" TargetMode="External"/><Relationship Id="rId20" Type="http://schemas.openxmlformats.org/officeDocument/2006/relationships/hyperlink" Target="mailto:Cherry.kilbride@brunel.ac.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universitiesuk.ac.uk/highereducation/Documents/2012/TheConcordatToSupportResearchIntegrity.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Thomas.butcher@brune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hristina.victor@brunel.ac.uk"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258D5AD0BBC44A8D0FB1CBB64BDB9" ma:contentTypeVersion="1" ma:contentTypeDescription="Create a new document." ma:contentTypeScope="" ma:versionID="0dd1692c011a1d4505101d53031c454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3FF54-6D72-4361-BC25-AFE860550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AFDAC-0234-4D93-AA3C-C2B18D63937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2D4B59F-0F9B-4316-93F8-D9515B889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Sample Participant Information Sheet</vt:lpstr>
    </vt:vector>
  </TitlesOfParts>
  <Company>Brunel University</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Participant Information Sheet</dc:title>
  <dc:subject/>
  <dc:creator>BuildUser</dc:creator>
  <cp:keywords/>
  <dc:description/>
  <cp:lastModifiedBy>Tom Balchin</cp:lastModifiedBy>
  <cp:revision>2</cp:revision>
  <cp:lastPrinted>2018-04-11T09:18:00Z</cp:lastPrinted>
  <dcterms:created xsi:type="dcterms:W3CDTF">2018-04-14T14:52:00Z</dcterms:created>
  <dcterms:modified xsi:type="dcterms:W3CDTF">2018-04-14T14:52:00Z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0x010100F03258D5AD0BBC44A8D0FB1CBB64BDB9</vt:lpwstr>
  </property>
  <property fmtid="{D5CDD505-2E9C-101B-9397-08002B2CF9AE}" pid="3" name="BrunelBaseOwner">
    <vt:lpwstr>4;#Governance, Information and Legal Office|76519707-006a-4dc7-8c4d-0bdc969f2eba</vt:lpwstr>
  </property>
  <property fmtid="{D5CDD505-2E9C-101B-9397-08002B2CF9AE}" pid="4" name="BrunelBaseAudience">
    <vt:lpwstr/>
  </property>
</Properties>
</file>